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43"/>
        <w:jc w:val="center"/>
        <w:shd w:val="clear" w:color="auto" w:fill="ffffff"/>
        <w:rPr>
          <w:b/>
          <w:bCs/>
          <w:spacing w:val="-7"/>
          <w:position w:val="1"/>
          <w:sz w:val="28"/>
          <w:szCs w:val="28"/>
        </w:rPr>
      </w:pPr>
      <w:r>
        <w:rPr>
          <w:b/>
          <w:spacing w:val="-7"/>
          <w:position w:val="1"/>
          <w:sz w:val="28"/>
          <w:szCs w:val="28"/>
        </w:rPr>
        <w:t xml:space="preserve">Сообщение </w:t>
      </w:r>
      <w:r>
        <w:rPr>
          <w:b/>
          <w:bCs/>
          <w:spacing w:val="-7"/>
          <w:position w:val="1"/>
          <w:sz w:val="28"/>
          <w:szCs w:val="28"/>
        </w:rPr>
      </w:r>
      <w:r/>
    </w:p>
    <w:p>
      <w:pPr>
        <w:ind w:right="43"/>
        <w:jc w:val="center"/>
        <w:shd w:val="clear" w:color="auto" w:fill="ffffff"/>
        <w:rPr>
          <w:b/>
          <w:bCs/>
          <w:spacing w:val="-7"/>
          <w:position w:val="1"/>
          <w:sz w:val="28"/>
          <w:szCs w:val="28"/>
        </w:rPr>
      </w:pPr>
      <w:r>
        <w:rPr>
          <w:b/>
          <w:spacing w:val="-7"/>
          <w:position w:val="1"/>
          <w:sz w:val="28"/>
          <w:szCs w:val="28"/>
        </w:rPr>
        <w:t xml:space="preserve">о нахождении Муниципального совета Борисовского района в процессе ликвидации</w:t>
      </w:r>
      <w:r>
        <w:rPr>
          <w:b/>
          <w:sz w:val="28"/>
          <w:szCs w:val="28"/>
        </w:rPr>
      </w:r>
      <w:r/>
    </w:p>
    <w:p>
      <w:pPr>
        <w:ind w:right="-5"/>
        <w:jc w:val="both"/>
        <w:shd w:val="clear" w:color="auto" w:fill="ffffff"/>
        <w:tabs>
          <w:tab w:val="left" w:pos="930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pacing w:val="-3"/>
          <w:sz w:val="28"/>
          <w:szCs w:val="28"/>
          <w:highlight w:val="none"/>
        </w:rPr>
      </w:pPr>
      <w:r>
        <w:rPr>
          <w:spacing w:val="-3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Муниципальный совет Борисовского района (ОГРН 1083116000769,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ИНН 3103004845,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КПП 310301001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КПП 310301001, местонахождение: 309340, Белгородская область, р-н Борисовский,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п Борисовк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а, пл Ушакова, зд 2,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тел. +79202021660, e-mail: msborisovka@mail.ru, уведомляет о том, что решением Совета депутатов Борисовского муниципального округа Белгородской области № 18 от 26.09.2025 года принято решение о ликвидации Муниципального совета Борисовского района.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Председателем ликвидац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ионной комиссии Муниципального совета Бори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совского района назначен Гордиенко Вадим Викторович. Требования кредиторов могут быть заявлены в течение 2 (двух) месяцев с момента опубликования сообщения о ликвидации в журнале «Вестник государственной регистрации». Адрес для приема требований кредиторов</w:t>
      </w:r>
      <w:r>
        <w:rPr>
          <w:spacing w:val="-3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309340, Белгородская область, р-н Борисовский,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п Борисовк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а, пл Ушакова, зд 2</w:t>
      </w:r>
      <w:r>
        <w:rPr>
          <w:spacing w:val="-3"/>
          <w:sz w:val="28"/>
          <w:szCs w:val="28"/>
          <w:highlight w:val="none"/>
        </w:rPr>
        <w:t xml:space="preserve">.</w:t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Сообщение </w:t>
      </w:r>
      <w:r>
        <w:rPr>
          <w:b/>
          <w:bCs/>
          <w:spacing w:val="-7"/>
          <w:position w:val="1"/>
          <w:sz w:val="28"/>
          <w:szCs w:val="28"/>
        </w:rPr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о нахождении земского собрания Акулиновского сельского поселения в процессе ликвидации</w:t>
      </w:r>
      <w:r>
        <w:rPr>
          <w:b/>
          <w:bCs/>
          <w:spacing w:val="-7"/>
          <w:position w:val="1"/>
          <w:sz w:val="28"/>
          <w:szCs w:val="28"/>
        </w:rPr>
      </w:r>
      <w:r/>
    </w:p>
    <w:p>
      <w:pPr>
        <w:ind w:right="-5"/>
        <w:jc w:val="both"/>
        <w:shd w:val="clear" w:color="auto" w:fill="ffffff"/>
        <w:tabs>
          <w:tab w:val="left" w:pos="9307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>
        <w:rPr>
          <w:b/>
          <w:spacing w:val="-3"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/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>
        <w:rPr>
          <w:b/>
          <w:spacing w:val="-3"/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b/>
          <w:bCs/>
          <w:spacing w:val="-3"/>
          <w:position w:val="1"/>
          <w:highlight w:val="none"/>
        </w:rPr>
      </w:pPr>
      <w:r>
        <w:rPr>
          <w:spacing w:val="-3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Земское собрание Акулиновского сельского поселения (ОГРН 1053103512571,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ИНН 3103003979, КПП 310301001,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местонахождение: 309355, Белгородская область, р-н Борисовский, с Акулиновка, ул Центральная, д. 31,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тел. +79205746364, e-mail: </w:t>
      </w:r>
      <w:r>
        <w:rPr>
          <w:rFonts w:cs="Times New Roman"/>
          <w:sz w:val="28"/>
          <w:szCs w:val="28"/>
        </w:rPr>
        <w:t xml:space="preserve">akulinovka@bo.belregion.ru,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уведомляет о том, что решением Совета депутатов Борисовского муниципального округа Белгородской области № 19 от 26.09.2025 года принято решение о ликвидации земского собрания Акулиновского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 Председателем ликвидац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ионной комиссии земского собрания Акулиновского сельско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го поселения назначен Абрамович Александр Сергеевич. Требования кредиторов могут быть заявлены в течение 2 (двух) месяцев с момента опубликования сообщения о ликвидации в журнале «Вестник государственной регистрации». Адрес для приема требований кредиторов</w:t>
      </w:r>
      <w:r>
        <w:rPr>
          <w:spacing w:val="-3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309340, Белгородская область, р-н Борисовский,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с Акулиновка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ул Центральная, д. 31</w:t>
      </w:r>
      <w:r>
        <w:rPr>
          <w:spacing w:val="-3"/>
          <w:sz w:val="28"/>
          <w:szCs w:val="28"/>
          <w:highlight w:val="none"/>
        </w:rPr>
        <w:t xml:space="preserve">.</w:t>
      </w:r>
      <w:r>
        <w:rPr>
          <w:b/>
          <w:bCs/>
          <w:spacing w:val="-3"/>
          <w:position w:val="1"/>
          <w:highlight w:val="none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Сообщение </w:t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о нахождении земского собрания Белянского сельского поселения в процессе ликвидации</w:t>
      </w:r>
      <w:r/>
    </w:p>
    <w:p>
      <w:pPr>
        <w:ind w:right="-5"/>
        <w:jc w:val="both"/>
        <w:shd w:val="clear" w:color="auto" w:fill="ffffff"/>
        <w:tabs>
          <w:tab w:val="left" w:pos="9307" w:leader="none"/>
        </w:tabs>
      </w:pPr>
      <w:r>
        <w:rPr>
          <w:b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/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pPr>
        <w:ind w:firstLine="708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Земское собрание Белянского сельского поселения (ОГРН 1053103512769,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ИНН 3103004059, КПП 310301001,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местонахождение: 309365, Белгородская область, р-н Борисовский, с. Беленькое, ул. Привокзальная, д.8,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тел. +79205577770, e-mail: </w:t>
      </w:r>
      <w:r>
        <w:rPr>
          <w:rFonts w:cs="Times New Roman"/>
          <w:sz w:val="28"/>
          <w:szCs w:val="28"/>
        </w:rPr>
        <w:t xml:space="preserve">belenkoe@bo.belregion.ru</w:t>
      </w:r>
      <w:r>
        <w:rPr>
          <w:rFonts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уведомляет о том, что решением Совета депутатов Борисовского муниципального округа Белгородской области № 20 от 26.09.2025 года принято решение о ликвидации земского собрания Белянского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 Председателем ликвидац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ионной комиссии земского собрания Белянского  сельско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го поселения назначен Нестерчук Роман Иванович. Требования кредиторов могут быть заявлены в течение 2 (двух) месяцев с момента опубликования сообщения о ликвидации в журнале «Вестник государственной регистрации». Адрес для приема требований кредиторов</w:t>
      </w:r>
      <w:r>
        <w:rPr>
          <w:spacing w:val="-3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309365, Белгородская область, р-н Борисовский,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с Беленькое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ул Привокзальная, д.8</w:t>
      </w:r>
      <w:r>
        <w:rPr>
          <w:spacing w:val="-3"/>
          <w:sz w:val="28"/>
          <w:szCs w:val="28"/>
          <w:highlight w:val="none"/>
        </w:rPr>
        <w:t xml:space="preserve">.</w:t>
      </w:r>
      <w:r>
        <w:rPr>
          <w:rFonts w:cs="Times New Roman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b/>
          <w:bCs/>
          <w:spacing w:val="-3"/>
          <w:position w:val="1"/>
          <w:highlight w:val="none"/>
        </w:rPr>
      </w:pPr>
      <w:r>
        <w:rPr>
          <w:spacing w:val="-3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Сообщение </w:t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о нахождении земского собрания Березовского сельского поселения в процессе ликвидации</w:t>
      </w:r>
      <w:r/>
    </w:p>
    <w:p>
      <w:pPr>
        <w:ind w:right="-5"/>
        <w:jc w:val="both"/>
        <w:shd w:val="clear" w:color="auto" w:fill="ffffff"/>
        <w:tabs>
          <w:tab w:val="left" w:pos="9307" w:leader="none"/>
        </w:tabs>
      </w:pPr>
      <w:r>
        <w:rPr>
          <w:b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/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pPr>
        <w:ind w:firstLine="708"/>
        <w:jc w:val="both"/>
        <w:rPr>
          <w:rFonts w:cs="Times New Roman"/>
        </w:rPr>
      </w:pPr>
      <w:r>
        <w:rPr>
          <w:spacing w:val="-3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емское собрание Березовского сельского поселения (ОГРН 1053103512538,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ИНН 3103003993, КПП 310301001,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местонахождение: 309366, Белгородская область, р-н Борисовский, с. Березовка, ул. Садовая, д.4</w:t>
      </w:r>
      <w:r>
        <w:rPr>
          <w:spacing w:val="-3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тел. +79202021137,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e-mail: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 berezovka@bo.belregion.ru</w:t>
      </w:r>
      <w:r>
        <w:rPr>
          <w:rFonts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уведомляет о том, что решением Совета депутатов Борисовского муниципального округа Белгородской области № 21 от 26.09.2025 года принято решение о ликвидации земского собрания Березовского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 Председателем ликвидац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ионной комиссии земского собрания Березовского сельско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го поселения назначен Борисенко Валерий Викторович. Требования кредиторов могут быть заявлены в течение 2 (двух) месяцев с момента опубликования сообщения о ликвидации в журнале «Вестник государственной регистрации». Адрес для приема требований кредиторов</w:t>
      </w:r>
      <w:r>
        <w:rPr>
          <w:spacing w:val="-3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309366, Белгородская область, р-н Борисовский,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с Березовка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ул Садовая, д.4</w:t>
      </w:r>
      <w:r>
        <w:rPr>
          <w:spacing w:val="-3"/>
          <w:sz w:val="28"/>
          <w:szCs w:val="28"/>
          <w:highlight w:val="none"/>
        </w:rPr>
        <w:t xml:space="preserve">.</w:t>
      </w:r>
      <w:r>
        <w:rPr>
          <w:rFonts w:cs="Times New Roman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Сообщение </w:t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о нахождении поселкового собрания городского поселения «Поселок Борисовка» муниципального района «Борисовский район» Белгородской области в процессе ликвидации</w:t>
      </w:r>
      <w:r/>
    </w:p>
    <w:p>
      <w:pPr>
        <w:ind w:right="-5"/>
        <w:jc w:val="both"/>
        <w:shd w:val="clear" w:color="auto" w:fill="ffffff"/>
        <w:tabs>
          <w:tab w:val="left" w:pos="9307" w:leader="none"/>
        </w:tabs>
      </w:pPr>
      <w:r>
        <w:rPr>
          <w:b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/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pPr>
        <w:rPr>
          <w:rFonts w:cs="Times New Roman"/>
        </w:rPr>
      </w:pPr>
      <w:r>
        <w:rPr>
          <w:spacing w:val="-3"/>
          <w:sz w:val="28"/>
          <w:szCs w:val="28"/>
          <w:highlight w:val="none"/>
        </w:rPr>
      </w:r>
      <w:r>
        <w:rPr>
          <w:spacing w:val="-3"/>
          <w:sz w:val="28"/>
          <w:szCs w:val="28"/>
          <w:highlight w:val="none"/>
        </w:rPr>
      </w:r>
      <w:r/>
    </w:p>
    <w:p>
      <w:pPr>
        <w:rPr>
          <w:spacing w:val="-3"/>
          <w:sz w:val="28"/>
          <w:szCs w:val="28"/>
          <w:highlight w:val="none"/>
        </w:rPr>
      </w:pPr>
      <w:r>
        <w:rPr>
          <w:spacing w:val="-3"/>
          <w:sz w:val="28"/>
          <w:szCs w:val="28"/>
          <w:highlight w:val="none"/>
        </w:rPr>
      </w:r>
      <w:r>
        <w:rPr>
          <w:spacing w:val="-3"/>
          <w:sz w:val="28"/>
          <w:szCs w:val="28"/>
          <w:highlight w:val="none"/>
        </w:rPr>
      </w:r>
      <w:r/>
    </w:p>
    <w:p>
      <w:pPr>
        <w:ind w:firstLine="708"/>
        <w:jc w:val="both"/>
        <w:rPr>
          <w:rFonts w:cs="Times New Roman"/>
          <w:color w:val="000000"/>
          <w:sz w:val="28"/>
        </w:rPr>
      </w:pPr>
      <w:r>
        <w:rPr>
          <w:spacing w:val="-3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оселковое собрание городского поселения «Поселок Борисовка» муниципального района «Борисовский район» Белгородской области (ОГРН 1053103512747,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ИНН 3103004034, КПП 310301001,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местонахождение: 309340, Белгородская область, р-н Борисовский, п Борисовка, ул Первомайская, д. 20</w:t>
      </w:r>
      <w:r>
        <w:rPr>
          <w:spacing w:val="-3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тел. +79205787978,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e-mail: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cs="Times New Roman"/>
          <w:sz w:val="28"/>
          <w:szCs w:val="28"/>
        </w:rPr>
      </w:r>
      <w:hyperlink r:id="rId9" w:tooltip="http://borisovka@bo.belregion.ru" w:history="1">
        <w:r>
          <w:rPr>
            <w:rStyle w:val="816"/>
            <w:rFonts w:cs="Times New Roman"/>
            <w:color w:val="000000" w:themeColor="text1"/>
            <w:sz w:val="28"/>
            <w:szCs w:val="28"/>
          </w:rPr>
          <w:t xml:space="preserve">borisovka@bo.belregion.ru</w:t>
        </w:r>
        <w:r>
          <w:rPr>
            <w:rStyle w:val="816"/>
            <w:rFonts w:cs="Times New Roman"/>
            <w:color w:val="000000" w:themeColor="text1"/>
            <w:sz w:val="28"/>
            <w:szCs w:val="28"/>
          </w:rPr>
        </w:r>
      </w:hyperlink>
      <w:r>
        <w:rPr>
          <w:rFonts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уведомляет о том, что реш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ением Совета депутатов Борисовского муниципального округа Белгородской области № 22 от 26.09.2025 года принято решение о ликвидации поселкового собрания городского поселения «Поселок Борисовка» муниципального района «Борисовский район» Белгородской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 Председателем ликвидац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ионной комиссии п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оселкового собрания городского поселения «Поселок Борисовка» муниципального района «Борисовский район» Белгородской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назначен Абрамович Алексей Сергеевич. Требования кредиторов могут быть заявлены в течение 2 (двух) месяцев с момента опубликования сообщения о ликвидации в журнале «Вестник государственной регистрации». Адрес для приема требований кредиторов</w:t>
      </w:r>
      <w:r>
        <w:rPr>
          <w:spacing w:val="-3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309366, Белгородская область, р-н Борисовский,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 п Борисовка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ул Первомайская, д. 20</w:t>
      </w:r>
      <w:r>
        <w:rPr>
          <w:spacing w:val="-3"/>
          <w:sz w:val="28"/>
          <w:szCs w:val="28"/>
          <w:highlight w:val="none"/>
        </w:rPr>
        <w:t xml:space="preserve">.</w:t>
      </w:r>
      <w:r>
        <w:rPr>
          <w:rFonts w:cs="Times New Roman"/>
          <w:color w:val="000000"/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  <w:highlight w:val="none"/>
        </w:rPr>
      </w:r>
      <w:r>
        <w:rPr>
          <w:b/>
          <w:spacing w:val="-7"/>
          <w:position w:val="1"/>
          <w:sz w:val="28"/>
          <w:szCs w:val="28"/>
          <w:highlight w:val="none"/>
        </w:rPr>
      </w:r>
      <w:r/>
    </w:p>
    <w:p>
      <w:pPr>
        <w:ind w:right="43"/>
        <w:jc w:val="center"/>
        <w:shd w:val="clear" w:color="auto" w:fill="ffffff"/>
        <w:rPr>
          <w:b/>
          <w:bCs/>
          <w:spacing w:val="-7"/>
          <w:position w:val="1"/>
          <w:sz w:val="28"/>
          <w:szCs w:val="28"/>
          <w:highlight w:val="none"/>
        </w:rPr>
      </w:pPr>
      <w:r>
        <w:rPr>
          <w:b/>
          <w:spacing w:val="-7"/>
          <w:position w:val="1"/>
          <w:sz w:val="28"/>
          <w:szCs w:val="28"/>
        </w:rPr>
        <w:t xml:space="preserve">Сообщение </w:t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о нахождении земского собрания Грузсчанского сельского поселения в процессе ликвидации</w:t>
      </w:r>
      <w:r/>
    </w:p>
    <w:p>
      <w:pPr>
        <w:ind w:right="-5"/>
        <w:jc w:val="both"/>
        <w:shd w:val="clear" w:color="auto" w:fill="ffffff"/>
        <w:tabs>
          <w:tab w:val="left" w:pos="9307" w:leader="none"/>
        </w:tabs>
      </w:pPr>
      <w:r>
        <w:rPr>
          <w:b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/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pPr>
        <w:rPr>
          <w:rFonts w:cs="Times New Roman"/>
        </w:rPr>
      </w:pPr>
      <w:r>
        <w:rPr>
          <w:spacing w:val="-3"/>
          <w:sz w:val="28"/>
          <w:szCs w:val="28"/>
          <w:highlight w:val="none"/>
        </w:rPr>
      </w:r>
      <w:r>
        <w:rPr>
          <w:spacing w:val="-3"/>
          <w:sz w:val="28"/>
          <w:szCs w:val="28"/>
          <w:highlight w:val="none"/>
        </w:rPr>
      </w:r>
      <w:r/>
    </w:p>
    <w:p>
      <w:pPr>
        <w:rPr>
          <w:spacing w:val="-3"/>
          <w:sz w:val="28"/>
          <w:szCs w:val="28"/>
          <w:highlight w:val="none"/>
        </w:rPr>
      </w:pPr>
      <w:r>
        <w:rPr>
          <w:spacing w:val="-3"/>
          <w:sz w:val="28"/>
          <w:szCs w:val="28"/>
          <w:highlight w:val="none"/>
        </w:rPr>
      </w:r>
      <w:r>
        <w:rPr>
          <w:spacing w:val="-3"/>
          <w:sz w:val="28"/>
          <w:szCs w:val="28"/>
          <w:highlight w:val="none"/>
        </w:rPr>
      </w:r>
      <w:r/>
    </w:p>
    <w:p>
      <w:pPr>
        <w:ind w:firstLine="708"/>
        <w:jc w:val="both"/>
        <w:rPr>
          <w:spacing w:val="-3"/>
          <w:sz w:val="28"/>
          <w:szCs w:val="28"/>
          <w:highlight w:val="none"/>
        </w:rPr>
      </w:pPr>
      <w:r>
        <w:rPr>
          <w:spacing w:val="-3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емское собрание Грузсчанского сельского поселения (ОГРН 1053103512604,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ИНН 3103004010, КПП 310301001,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местонахождение: 309361, Белгородская область, р-н Борисовский, с. Грузское, ул. Центральная, д.24/1</w:t>
      </w:r>
      <w:r>
        <w:rPr>
          <w:spacing w:val="-3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тел. +79045394547,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e-mail: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cs="Times New Roman"/>
          <w:sz w:val="28"/>
          <w:szCs w:val="28"/>
        </w:rPr>
      </w:r>
      <w:hyperlink r:id="rId10" w:tooltip="mailto:gruzskoe@bo.belregion.ru," w:history="1">
        <w:r>
          <w:rPr>
            <w:rStyle w:val="816"/>
            <w:rFonts w:cs="Times New Roman"/>
            <w:color w:val="000000" w:themeColor="text1"/>
            <w:sz w:val="28"/>
            <w:szCs w:val="28"/>
          </w:rPr>
          <w:t xml:space="preserve">gruzskoe@bo.belregion.ru,</w:t>
        </w:r>
      </w:hyperlink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уведомляет о том, что решением Совета депутатов Борисовского муниципального округа Белгородской области № 23 от 26.09.2025 года принято решение о ликвидации земского собрания Грузсчанского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 Председателем ликвидац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ионной комиссии земского собрания Грузсчанского сельско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го поселения назначен Помогаев Сергей Митрофанович. Требования кредиторов могут быть заявлены в течение 2 (двух) месяцев с момента опубликования сообщения о ликвидации в журнале «Вестник государственной регистрации». Адрес для приема требований кредиторов</w:t>
      </w:r>
      <w:r>
        <w:rPr>
          <w:spacing w:val="-3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309361, Белгородская область, р-н Борисовский,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с. Грузское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ул. Центральная, д.24/1</w:t>
      </w:r>
      <w:r>
        <w:rPr>
          <w:spacing w:val="-3"/>
          <w:sz w:val="28"/>
          <w:szCs w:val="28"/>
          <w:highlight w:val="none"/>
        </w:rPr>
        <w:t xml:space="preserve">.</w:t>
      </w:r>
      <w:r>
        <w:rPr>
          <w:spacing w:val="-3"/>
          <w:sz w:val="28"/>
          <w:szCs w:val="28"/>
          <w:highlight w:val="none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Сообщение </w:t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о нахождении земского собрания Краснокутского сельского поселения муниципального района «Борисовский район» Белгородской области в процессе ликвидации</w:t>
      </w:r>
      <w:r/>
    </w:p>
    <w:p>
      <w:pPr>
        <w:ind w:right="-5"/>
        <w:jc w:val="both"/>
        <w:shd w:val="clear" w:color="auto" w:fill="ffffff"/>
        <w:tabs>
          <w:tab w:val="left" w:pos="9307" w:leader="none"/>
        </w:tabs>
      </w:pPr>
      <w:r>
        <w:rPr>
          <w:b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/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r>
        <w:rPr>
          <w:spacing w:val="-3"/>
          <w:sz w:val="28"/>
          <w:szCs w:val="28"/>
          <w:highlight w:val="none"/>
        </w:rPr>
      </w:r>
      <w:r>
        <w:rPr>
          <w:rFonts w:cs="Times New Roman"/>
        </w:rPr>
      </w:r>
      <w:r/>
    </w:p>
    <w:p>
      <w:r>
        <w:rPr>
          <w:spacing w:val="-3"/>
          <w:sz w:val="28"/>
          <w:szCs w:val="28"/>
          <w:highlight w:val="none"/>
        </w:rPr>
      </w:r>
      <w:r>
        <w:rPr>
          <w:spacing w:val="-3"/>
          <w:sz w:val="28"/>
          <w:szCs w:val="28"/>
          <w:highlight w:val="none"/>
        </w:rPr>
      </w:r>
      <w:r/>
    </w:p>
    <w:p>
      <w:pPr>
        <w:jc w:val="both"/>
      </w:pPr>
      <w:r>
        <w:rPr>
          <w:spacing w:val="-3"/>
          <w:sz w:val="28"/>
          <w:szCs w:val="28"/>
          <w:highlight w:val="none"/>
        </w:rPr>
      </w:r>
      <w:r>
        <w:rPr>
          <w:spacing w:val="-3"/>
          <w:sz w:val="28"/>
          <w:szCs w:val="28"/>
          <w:highlight w:val="none"/>
        </w:rPr>
      </w:r>
      <w:r/>
    </w:p>
    <w:p>
      <w:pPr>
        <w:ind w:firstLine="708"/>
        <w:jc w:val="both"/>
        <w:rPr>
          <w:rFonts w:cs="Times New Roman"/>
          <w:sz w:val="28"/>
        </w:rPr>
      </w:pPr>
      <w:r>
        <w:rPr>
          <w:spacing w:val="-3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емское собрание Краснокутского сельского поселения муниципального района «Борисовский район» Белгородской области (ОГРН 1133116000412,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ИНН 3103005648, КПП 310301001,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местонахождение: 309354, Белгородская область, р-н Борисовский, с. Красный Куток, ул. Октябрьская, дом 33,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тел. +79040847516,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e-mail: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cs="Times New Roman"/>
          <w:sz w:val="28"/>
          <w:szCs w:val="28"/>
        </w:rPr>
      </w:r>
      <w:hyperlink r:id="rId11" w:tooltip="mailto:kutok@bo.belregion.ru," w:history="1">
        <w:r>
          <w:rPr>
            <w:rStyle w:val="816"/>
            <w:rFonts w:cs="Times New Roman"/>
            <w:color w:val="000000" w:themeColor="text1"/>
            <w:sz w:val="28"/>
            <w:szCs w:val="28"/>
          </w:rPr>
          <w:t xml:space="preserve">kutok@bo.belregion.ru</w:t>
        </w:r>
        <w:r>
          <w:rPr>
            <w:rStyle w:val="816"/>
            <w:rFonts w:cs="Times New Roman"/>
            <w:color w:val="000000" w:themeColor="text1"/>
            <w:sz w:val="28"/>
            <w:szCs w:val="28"/>
          </w:rPr>
          <w:t xml:space="preserve">,</w:t>
        </w:r>
      </w:hyperlink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уведомляет о том, что реш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ением Совета депутатов Борисовского муниципального округа Белгородской области № 24 от 26.09.2025 года принято решение о ликвидации земского собрания Краснокутского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муниципального района «Борисовский район» Белгородской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 Председателем ликвидац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ионной комиссии земского собрания Краснокутского сельского поселения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муниципального района «Борисовский район» Белгородской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назначен Медведев Даниил Александрович. Требования кредиторов могут быть заявлены в течение 2 (двух) месяцев с момента опубликования сообщения о ликвидации в журнале «Вестник государственной регистрации». Адрес для приема требований кредиторов</w:t>
      </w:r>
      <w:r>
        <w:rPr>
          <w:spacing w:val="-3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309366, Белгородская область, р-н Борисовский,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 с. Красный Куток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ул. Октябрьская, д. 33</w:t>
      </w:r>
      <w:r>
        <w:rPr>
          <w:spacing w:val="-3"/>
          <w:sz w:val="28"/>
          <w:szCs w:val="28"/>
          <w:highlight w:val="none"/>
        </w:rPr>
        <w:t xml:space="preserve">.</w:t>
      </w:r>
      <w:r>
        <w:rPr>
          <w:rFonts w:cs="Times New Roman"/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rFonts w:cs="Times New Roman"/>
          <w:color w:val="000000"/>
          <w:spacing w:val="-3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Сообщение </w:t>
      </w:r>
      <w:r>
        <w:rPr>
          <w:b/>
          <w:bCs/>
          <w:spacing w:val="-7"/>
          <w:position w:val="1"/>
          <w:sz w:val="28"/>
          <w:szCs w:val="28"/>
          <w:highlight w:val="none"/>
        </w:rPr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о нахождении земского собрания Крюковского сельского поселения в процессе ликвидации</w:t>
      </w:r>
      <w:r/>
    </w:p>
    <w:p>
      <w:pPr>
        <w:ind w:right="-5"/>
        <w:jc w:val="both"/>
        <w:shd w:val="clear" w:color="auto" w:fill="ffffff"/>
        <w:tabs>
          <w:tab w:val="left" w:pos="9307" w:leader="none"/>
        </w:tabs>
      </w:pPr>
      <w:r>
        <w:rPr>
          <w:b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/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r>
        <w:rPr>
          <w:spacing w:val="-3"/>
          <w:sz w:val="28"/>
          <w:szCs w:val="28"/>
          <w:highlight w:val="none"/>
        </w:rPr>
      </w:r>
      <w:r>
        <w:rPr>
          <w:rFonts w:cs="Times New Roman"/>
        </w:rPr>
      </w:r>
      <w:r/>
    </w:p>
    <w:p>
      <w:r>
        <w:rPr>
          <w:spacing w:val="-3"/>
          <w:sz w:val="28"/>
          <w:szCs w:val="28"/>
          <w:highlight w:val="none"/>
        </w:rPr>
      </w:r>
      <w:r>
        <w:rPr>
          <w:spacing w:val="-3"/>
          <w:sz w:val="28"/>
          <w:szCs w:val="28"/>
          <w:highlight w:val="none"/>
        </w:rPr>
      </w:r>
      <w:r/>
    </w:p>
    <w:p>
      <w:pPr>
        <w:ind w:firstLine="708"/>
        <w:jc w:val="both"/>
        <w:rPr>
          <w:spacing w:val="-3"/>
          <w:sz w:val="28"/>
          <w:szCs w:val="28"/>
          <w:highlight w:val="none"/>
        </w:rPr>
      </w:pPr>
      <w:r>
        <w:rPr>
          <w:spacing w:val="-3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Земское собрание Крюковского сельского поселения (ОГРН 1053103512780,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ИНН 3103004073, КПП 310301001,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местонахождение: 309369, Белгородская область, р-н Борисовский, с. Крюково, ул. Ленина, д.55</w:t>
      </w:r>
      <w:r>
        <w:rPr>
          <w:spacing w:val="-3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тел. +79524362253, 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e-mail: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cs="Times New Roman"/>
          <w:sz w:val="28"/>
          <w:szCs w:val="28"/>
        </w:rPr>
      </w:r>
      <w:hyperlink r:id="rId12" w:tooltip="mailto:gruzskoe@bo.belregion.ru," w:history="1">
        <w:r>
          <w:rPr>
            <w:rStyle w:val="816"/>
            <w:rFonts w:cs="Times New Roman"/>
            <w:color w:val="000000" w:themeColor="text1"/>
            <w:sz w:val="28"/>
            <w:szCs w:val="28"/>
          </w:rPr>
          <w:t xml:space="preserve">gruzskoe@bo.belregion.ru,</w:t>
        </w:r>
      </w:hyperlink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уведомляет о том, что решением Совета депутатов Борисовского муниципального округа Белгородской области № 25 от 26.09.2025 года принято решение о ликвидации земского собрания Крюковского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 Председателем ликвидац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ионной комиссии земского собрания Крюковского сельско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го поселения назначен Колесник Владимир Алексеевич. Требования кредиторов могут быть заявлены в течение 2 (двух) месяцев с момента опубликования сообщения о ликвидации в журнале «Вестник государственной регистрации». Адрес для приема требований кредиторов</w:t>
      </w:r>
      <w:r>
        <w:rPr>
          <w:spacing w:val="-3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309369, Белгородская область, р-н Борисовский,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с. Крюково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ул. Ленина, д.55</w:t>
      </w:r>
      <w:r>
        <w:rPr>
          <w:spacing w:val="-3"/>
          <w:sz w:val="28"/>
          <w:szCs w:val="28"/>
          <w:highlight w:val="none"/>
        </w:rPr>
        <w:t xml:space="preserve">.</w:t>
      </w:r>
      <w:r>
        <w:rPr>
          <w:spacing w:val="-3"/>
          <w:sz w:val="28"/>
          <w:szCs w:val="28"/>
          <w:highlight w:val="none"/>
        </w:rPr>
      </w:r>
      <w:r/>
    </w:p>
    <w:p>
      <w:pPr>
        <w:ind w:right="34" w:firstLine="697"/>
        <w:jc w:val="both"/>
        <w:shd w:val="clear" w:color="auto" w:fill="ffffff"/>
        <w:rPr>
          <w:rFonts w:cs="Times New Roman"/>
          <w:b/>
          <w:bCs/>
          <w:spacing w:val="-3"/>
          <w:position w:val="1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Сообщение </w:t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о нахождении земского собрания Октябрьско-Готнянского сельского поселения в процессе ликвидации</w:t>
      </w:r>
      <w:r/>
    </w:p>
    <w:p>
      <w:pPr>
        <w:ind w:right="-5"/>
        <w:jc w:val="both"/>
        <w:shd w:val="clear" w:color="auto" w:fill="ffffff"/>
        <w:tabs>
          <w:tab w:val="left" w:pos="9307" w:leader="none"/>
        </w:tabs>
      </w:pPr>
      <w:r>
        <w:rPr>
          <w:b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/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r>
        <w:rPr>
          <w:spacing w:val="-3"/>
          <w:sz w:val="28"/>
          <w:szCs w:val="28"/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3"/>
          <w:sz w:val="28"/>
          <w:szCs w:val="28"/>
          <w:highlight w:val="none"/>
        </w:rPr>
      </w:r>
      <w:r>
        <w:rPr>
          <w:spacing w:val="-3"/>
          <w:sz w:val="28"/>
          <w:szCs w:val="28"/>
          <w:highlight w:val="none"/>
        </w:rPr>
      </w:r>
      <w:r/>
    </w:p>
    <w:p>
      <w:pPr>
        <w:ind w:firstLine="708"/>
        <w:rPr>
          <w:rFonts w:cs="Times New Roman"/>
          <w:sz w:val="28"/>
        </w:rPr>
      </w:pPr>
      <w:r>
        <w:rPr>
          <w:spacing w:val="-3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емское собрание Октябрьско-Готнянского сельского поселения (ОГРН 1133116000401,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ИНН 3103005630, КПП 310301001,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местонахождение: 309357, Белгородская область, р-н Борисовский, с Октябрьская Готня, ул Советская, д. 70</w:t>
      </w:r>
      <w:r>
        <w:rPr>
          <w:spacing w:val="-3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тел. +79511452051, 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e-mail: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cs="Times New Roman"/>
          <w:sz w:val="28"/>
          <w:szCs w:val="28"/>
        </w:rPr>
      </w:r>
      <w:hyperlink r:id="rId13" w:tooltip="mailto:admoktgot@bo.belregion.ru," w:history="1">
        <w:r>
          <w:rPr>
            <w:rStyle w:val="816"/>
            <w:rFonts w:cs="Times New Roman"/>
            <w:color w:val="000000" w:themeColor="text1"/>
            <w:sz w:val="28"/>
            <w:szCs w:val="28"/>
          </w:rPr>
          <w:t xml:space="preserve">admoktgot@bo.belregion.ru</w:t>
        </w:r>
        <w:r>
          <w:rPr>
            <w:rStyle w:val="816"/>
            <w:rFonts w:cs="Times New Roman"/>
            <w:color w:val="000000" w:themeColor="text1"/>
            <w:sz w:val="28"/>
            <w:szCs w:val="28"/>
          </w:rPr>
          <w:t xml:space="preserve">,</w:t>
        </w:r>
      </w:hyperlink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уведомляет о том, что решением Совета депутатов Борисовского муниципального округа Белгородской области № 26 от 26.09.2025 года принято решение о ликвидации земского собрания Октябрьско-Готнянского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 Председателем ликвидац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ионной комиссии земского собрания Октябрьско-Готнянского сельско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го поселения назначен Круговой Геннадий Алексеевич. Требования кредиторов могут быть заявлены в течение 2 (двух) месяцев с момента опубликования сообщения о ликвидации в журнале «Вестник государственной регистрации». Адрес для приема требований кредиторов</w:t>
      </w:r>
      <w:r>
        <w:rPr>
          <w:spacing w:val="-3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309357, Белгородская область, р-н Борисовский,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с. Октябрьская Готня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ул. Советская, д.70</w:t>
      </w:r>
      <w:r>
        <w:rPr>
          <w:spacing w:val="-3"/>
          <w:sz w:val="28"/>
          <w:szCs w:val="28"/>
          <w:highlight w:val="none"/>
        </w:rPr>
        <w:t xml:space="preserve">.</w:t>
      </w:r>
      <w:r>
        <w:rPr>
          <w:rFonts w:cs="Times New Roman"/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Сообщение </w:t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о нахождении земского собрания Стригуновского сельского поселения муниципального района «Борисовский район» Белгородской области в процессе ликвидации</w:t>
      </w:r>
      <w:r/>
    </w:p>
    <w:p>
      <w:pPr>
        <w:ind w:right="-5"/>
        <w:jc w:val="both"/>
        <w:shd w:val="clear" w:color="auto" w:fill="ffffff"/>
        <w:tabs>
          <w:tab w:val="left" w:pos="9307" w:leader="none"/>
        </w:tabs>
      </w:pPr>
      <w:r>
        <w:rPr>
          <w:b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/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r>
        <w:rPr>
          <w:spacing w:val="-3"/>
          <w:sz w:val="28"/>
          <w:szCs w:val="28"/>
          <w:highlight w:val="none"/>
        </w:rPr>
      </w:r>
      <w:r/>
    </w:p>
    <w:p>
      <w:r>
        <w:rPr>
          <w:spacing w:val="-3"/>
          <w:sz w:val="28"/>
          <w:szCs w:val="28"/>
          <w:highlight w:val="none"/>
        </w:rPr>
      </w:r>
      <w:r/>
    </w:p>
    <w:p>
      <w:pPr>
        <w:ind w:firstLine="708"/>
        <w:jc w:val="both"/>
        <w:rPr>
          <w:rFonts w:cs="Times New Roman"/>
          <w:sz w:val="28"/>
        </w:rPr>
      </w:pPr>
      <w:r>
        <w:rPr>
          <w:spacing w:val="-3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Земское собрание Стригуновского сельского поселения муниципального района «Борисовский район» Белгородской области (ОГРН 1053103512516,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ИНН 3103003915, КПП 310301001,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местонахождение: 309351, Белгородская область, р-н Борисовский, с. Стригуны, ул. Комсомольская, д.1А</w:t>
      </w:r>
      <w:r>
        <w:rPr>
          <w:spacing w:val="-3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тел. +79205572078, </w:t>
      </w:r>
      <w:r>
        <w:rPr>
          <w:rFonts w:cs="Times New Roman"/>
          <w:color w:val="000000" w:themeColor="text1"/>
          <w:sz w:val="28"/>
          <w:szCs w:val="28"/>
        </w:rPr>
      </w:r>
      <w:hyperlink r:id="rId14" w:tooltip="mailto:striguni@bo.belregion.ru," w:history="1">
        <w:r>
          <w:rPr>
            <w:rStyle w:val="816"/>
            <w:rFonts w:cs="Times New Roman"/>
            <w:color w:val="000000" w:themeColor="text1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  <w:highlight w:val="none"/>
            <w:lang w:val="ru-RU"/>
          </w:rPr>
          <w:t xml:space="preserve">e-mail:</w:t>
        </w:r>
        <w:r>
          <w:rPr>
            <w:rFonts w:ascii="Times New Roman" w:hAnsi="Times New Roman" w:cs="Times New Roman"/>
            <w:sz w:val="28"/>
            <w:szCs w:val="28"/>
            <w:highlight w:val="none"/>
            <w:lang w:val="ru-RU"/>
          </w:rPr>
          <w:t xml:space="preserve"> </w:t>
        </w:r>
        <w:r>
          <w:rPr>
            <w:rStyle w:val="816"/>
            <w:rFonts w:cs="Times New Roman"/>
            <w:color w:val="000000" w:themeColor="text1"/>
            <w:sz w:val="28"/>
            <w:szCs w:val="28"/>
          </w:rPr>
          <w:t xml:space="preserve">striguni@bo.belregion.ru</w:t>
        </w:r>
        <w:r>
          <w:rPr>
            <w:rStyle w:val="816"/>
            <w:rFonts w:cs="Times New Roman"/>
            <w:sz w:val="28"/>
            <w:szCs w:val="28"/>
          </w:rPr>
          <w:t xml:space="preserve">,</w:t>
        </w:r>
      </w:hyperlink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уведомляет, что реш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ением Совета депутатов Борисовского муниципального округа Белгородской области № 27 от 26.09.2025 года принято решение о ликвидации земского собрания Стригуновского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муниципального района «Борисовский район» Белгородской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 Председателем ликвидац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ионной комиссии земского собрания Краснокутского сельского поселения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муниципального района «Борисовский район» Белгородской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назначен Медведев Даниил Александрович. Требования кредиторов могут быть заявлены в течение 2 (двух) месяцев с момента опубликования сообщения о ликвидации в журнале «Вестник государственной регистрации». Адрес для приема требований кредиторов</w:t>
      </w:r>
      <w:r>
        <w:rPr>
          <w:spacing w:val="-3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309366, Белгородская область, р-н Борисовский,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 с. Красный Куток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ул. Октябрьская, д. 33</w:t>
      </w:r>
      <w:r>
        <w:rPr>
          <w:spacing w:val="-3"/>
          <w:sz w:val="28"/>
          <w:szCs w:val="28"/>
          <w:highlight w:val="none"/>
        </w:rPr>
        <w:t xml:space="preserve">.</w:t>
      </w:r>
      <w:r>
        <w:rPr>
          <w:rFonts w:cs="Times New Roman"/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Сообщение </w:t>
      </w:r>
      <w:r/>
    </w:p>
    <w:p>
      <w:pPr>
        <w:ind w:right="43"/>
        <w:jc w:val="center"/>
        <w:shd w:val="clear" w:color="auto" w:fill="ffffff"/>
      </w:pPr>
      <w:r>
        <w:rPr>
          <w:b/>
          <w:spacing w:val="-7"/>
          <w:position w:val="1"/>
          <w:sz w:val="28"/>
          <w:szCs w:val="28"/>
        </w:rPr>
        <w:t xml:space="preserve">о нахождении земского собрания Хотмыжского сельского поселения в процессе ликвидации</w:t>
      </w:r>
      <w:r/>
    </w:p>
    <w:p>
      <w:pPr>
        <w:ind w:right="-5"/>
        <w:jc w:val="both"/>
        <w:shd w:val="clear" w:color="auto" w:fill="ffffff"/>
        <w:tabs>
          <w:tab w:val="left" w:pos="9307" w:leader="none"/>
        </w:tabs>
      </w:pPr>
      <w:r>
        <w:rPr>
          <w:b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/>
      <w:r/>
    </w:p>
    <w:p>
      <w:pPr>
        <w:ind w:right="1610"/>
        <w:jc w:val="both"/>
        <w:shd w:val="clear" w:color="auto" w:fill="ffffff"/>
        <w:tabs>
          <w:tab w:val="left" w:pos="9307" w:leader="none"/>
        </w:tabs>
      </w:pPr>
      <w:r>
        <w:rPr>
          <w:b/>
          <w:spacing w:val="-3"/>
          <w:sz w:val="28"/>
          <w:szCs w:val="28"/>
        </w:rPr>
      </w:r>
      <w:r/>
    </w:p>
    <w:p>
      <w:r>
        <w:rPr>
          <w:spacing w:val="-3"/>
          <w:sz w:val="28"/>
          <w:szCs w:val="28"/>
          <w:highlight w:val="none"/>
        </w:rPr>
      </w:r>
      <w:r/>
    </w:p>
    <w:p>
      <w:pPr>
        <w:jc w:val="both"/>
      </w:pPr>
      <w:r>
        <w:rPr>
          <w:spacing w:val="-3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rPr>
          <w:rFonts w:cs="Times New Roman"/>
          <w:highlight w:val="none"/>
        </w:rPr>
      </w:pPr>
      <w:r>
        <w:rPr>
          <w:spacing w:val="-3"/>
          <w:sz w:val="28"/>
          <w:szCs w:val="28"/>
          <w:highlight w:val="none"/>
        </w:rPr>
      </w:r>
      <w:r>
        <w:rPr>
          <w:spacing w:val="-3"/>
          <w:sz w:val="28"/>
          <w:szCs w:val="28"/>
          <w:highlight w:val="none"/>
        </w:rPr>
      </w:r>
      <w:r/>
    </w:p>
    <w:p>
      <w:pPr>
        <w:ind w:firstLine="708"/>
        <w:jc w:val="both"/>
        <w:rPr>
          <w:rFonts w:cs="Times New Roman"/>
          <w:sz w:val="28"/>
        </w:rPr>
      </w:pPr>
      <w:r>
        <w:rPr>
          <w:spacing w:val="-3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емское собрание Хотмыжского сельского поселения (ОГРН 1053103512505,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ИНН 3103003954, КПП 310301001,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местонахождение: 309360, Белгородская область, р-н Борисовский, с. Хотмыжск, ул. Данкова, д.10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тел. +79511452051,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e-mail: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cs="Times New Roman"/>
          <w:sz w:val="28"/>
          <w:szCs w:val="28"/>
        </w:rPr>
      </w:r>
      <w:hyperlink r:id="rId15" w:tooltip="mailto:hotmigsk@bo.belregion.ru," w:history="1">
        <w:r>
          <w:rPr>
            <w:rStyle w:val="816"/>
            <w:rFonts w:cs="Times New Roman"/>
            <w:color w:val="000000" w:themeColor="text1"/>
            <w:sz w:val="28"/>
            <w:szCs w:val="28"/>
          </w:rPr>
          <w:t xml:space="preserve">hotmigsk@bo.belregion.ru</w:t>
        </w:r>
        <w:r>
          <w:rPr>
            <w:rStyle w:val="816"/>
            <w:rFonts w:cs="Times New Roman"/>
            <w:color w:val="000000" w:themeColor="text1"/>
            <w:sz w:val="28"/>
            <w:szCs w:val="28"/>
          </w:rPr>
          <w:t xml:space="preserve">,</w:t>
        </w:r>
      </w:hyperlink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уведомляет о том, что решением Совета депутатов Борисовского муниципального округа Белгородской области № 28 от 26.09.2025 года принято решение о ликвидации земского собрания Хотмыжского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 Председателем ликвидац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ионной комиссии земского собрания Хотмыжского сельско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го поселения назначен Круговой Геннадий Алексеевич. Требования кредиторов могут быть заявлены в течение 2 (двух) месяцев с момента опубликования сообщения о ликвидации в журнале «Вестник государственной регистрации». Адрес для приема требований кредиторов</w:t>
      </w:r>
      <w:r>
        <w:rPr>
          <w:spacing w:val="-3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309357, Белгородская область, р-н Борисовский,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с. Хотмыжск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ул. Данкова, д.10</w:t>
      </w:r>
      <w:r>
        <w:rPr>
          <w:spacing w:val="-3"/>
          <w:sz w:val="28"/>
          <w:szCs w:val="28"/>
          <w:highlight w:val="none"/>
        </w:rPr>
        <w:t xml:space="preserve">.</w:t>
      </w:r>
      <w:r>
        <w:rPr>
          <w:rFonts w:cs="Times New Roman"/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34" w:firstLine="697"/>
        <w:jc w:val="both"/>
        <w:shd w:val="clear" w:color="auto" w:fill="ffffff"/>
        <w:rPr>
          <w:sz w:val="28"/>
          <w:szCs w:val="28"/>
        </w:rPr>
      </w:pPr>
      <w:r>
        <w:rPr>
          <w:spacing w:val="-3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993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widowControl w:val="off"/>
    </w:p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Balloon Text"/>
    <w:basedOn w:val="834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borisovka@bo.belregion.ru" TargetMode="External"/><Relationship Id="rId10" Type="http://schemas.openxmlformats.org/officeDocument/2006/relationships/hyperlink" Target="mailto:gruzskoe@bo.belregion.ru," TargetMode="External"/><Relationship Id="rId11" Type="http://schemas.openxmlformats.org/officeDocument/2006/relationships/hyperlink" Target="mailto:kutok@bo.belregion.ru," TargetMode="External"/><Relationship Id="rId12" Type="http://schemas.openxmlformats.org/officeDocument/2006/relationships/hyperlink" Target="mailto:gruzskoe@bo.belregion.ru," TargetMode="External"/><Relationship Id="rId13" Type="http://schemas.openxmlformats.org/officeDocument/2006/relationships/hyperlink" Target="mailto:admoktgot@bo.belregion.ru," TargetMode="External"/><Relationship Id="rId14" Type="http://schemas.openxmlformats.org/officeDocument/2006/relationships/hyperlink" Target="mailto:striguni@bo.belregion.ru," TargetMode="External"/><Relationship Id="rId15" Type="http://schemas.openxmlformats.org/officeDocument/2006/relationships/hyperlink" Target="mailto:hotmigsk@bo.belregion.ru,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creator>Buh1</dc:creator>
  <cp:revision>35</cp:revision>
  <dcterms:created xsi:type="dcterms:W3CDTF">2022-03-11T07:23:00Z</dcterms:created>
  <dcterms:modified xsi:type="dcterms:W3CDTF">2025-09-30T11:24:35Z</dcterms:modified>
</cp:coreProperties>
</file>