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189" w:rsidRDefault="00A53189" w:rsidP="00A53189">
      <w:pPr>
        <w:pStyle w:val="a3"/>
        <w:rPr>
          <w:szCs w:val="20"/>
        </w:rPr>
      </w:pPr>
      <w:r>
        <w:rPr>
          <w:szCs w:val="20"/>
        </w:rPr>
        <w:t xml:space="preserve">Р О С </w:t>
      </w:r>
      <w:proofErr w:type="spellStart"/>
      <w:r>
        <w:rPr>
          <w:szCs w:val="20"/>
        </w:rPr>
        <w:t>С</w:t>
      </w:r>
      <w:proofErr w:type="spellEnd"/>
      <w:r>
        <w:rPr>
          <w:szCs w:val="20"/>
        </w:rPr>
        <w:t xml:space="preserve"> И Й С К А Я    Ф Е Д Е Р А Ц И Я</w:t>
      </w:r>
    </w:p>
    <w:p w:rsidR="00A53189" w:rsidRDefault="00A53189" w:rsidP="00A53189">
      <w:pPr>
        <w:pStyle w:val="a3"/>
        <w:rPr>
          <w:szCs w:val="20"/>
        </w:rPr>
      </w:pPr>
      <w:r>
        <w:rPr>
          <w:szCs w:val="20"/>
        </w:rPr>
        <w:t>Б Е Л Г О Р О Д С К А Я      О Б Л А С Т Ь</w:t>
      </w:r>
    </w:p>
    <w:p w:rsidR="00A53189" w:rsidRDefault="00A53189" w:rsidP="00A53189">
      <w:pPr>
        <w:pStyle w:val="a3"/>
        <w:rPr>
          <w:rFonts w:cs="Times New Roman"/>
        </w:rPr>
      </w:pPr>
      <w:r>
        <w:rPr>
          <w:rFonts w:cs="Times New Roman"/>
          <w:noProof/>
        </w:rPr>
        <w:drawing>
          <wp:inline distT="0" distB="0" distL="0" distR="0">
            <wp:extent cx="770255" cy="864235"/>
            <wp:effectExtent l="0" t="0" r="0" b="0"/>
            <wp:docPr id="1"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70255" cy="864235"/>
                    </a:xfrm>
                    <a:prstGeom prst="rect">
                      <a:avLst/>
                    </a:prstGeom>
                    <a:noFill/>
                    <a:ln>
                      <a:noFill/>
                    </a:ln>
                  </pic:spPr>
                </pic:pic>
              </a:graphicData>
            </a:graphic>
          </wp:inline>
        </w:drawing>
      </w:r>
    </w:p>
    <w:p w:rsidR="00A53189" w:rsidRDefault="00A53189" w:rsidP="00A53189">
      <w:pPr>
        <w:pStyle w:val="1"/>
        <w:jc w:val="center"/>
        <w:rPr>
          <w:rFonts w:cs="Times New Roman"/>
          <w:b/>
          <w:bCs w:val="0"/>
          <w:color w:val="000000"/>
          <w:sz w:val="28"/>
          <w:szCs w:val="28"/>
        </w:rPr>
      </w:pPr>
      <w:r>
        <w:rPr>
          <w:rFonts w:cs="Times New Roman"/>
          <w:b/>
          <w:bCs w:val="0"/>
          <w:color w:val="000000"/>
          <w:sz w:val="28"/>
          <w:szCs w:val="28"/>
        </w:rPr>
        <w:t xml:space="preserve">СОВЕТ  ДЕПУТАТОВ  </w:t>
      </w:r>
    </w:p>
    <w:p w:rsidR="00A53189" w:rsidRDefault="00A53189" w:rsidP="00A53189">
      <w:pPr>
        <w:pStyle w:val="1"/>
        <w:jc w:val="center"/>
        <w:rPr>
          <w:rFonts w:cs="Times New Roman"/>
          <w:b/>
          <w:bCs w:val="0"/>
          <w:color w:val="000000"/>
          <w:sz w:val="28"/>
          <w:szCs w:val="28"/>
        </w:rPr>
      </w:pPr>
      <w:r>
        <w:rPr>
          <w:rFonts w:cs="Times New Roman"/>
          <w:b/>
          <w:bCs w:val="0"/>
          <w:color w:val="000000"/>
          <w:sz w:val="28"/>
          <w:szCs w:val="28"/>
        </w:rPr>
        <w:t xml:space="preserve">БОРИСОВСКОГО  МУНИЦИПАЛЬНОГО ОКРУГА  </w:t>
      </w:r>
    </w:p>
    <w:p w:rsidR="00A53189" w:rsidRDefault="00A53189" w:rsidP="00A53189">
      <w:pPr>
        <w:pStyle w:val="1"/>
        <w:jc w:val="center"/>
        <w:rPr>
          <w:rFonts w:cs="Times New Roman"/>
          <w:b/>
          <w:bCs w:val="0"/>
          <w:color w:val="000000"/>
          <w:sz w:val="28"/>
          <w:szCs w:val="28"/>
        </w:rPr>
      </w:pPr>
      <w:r>
        <w:rPr>
          <w:rFonts w:cs="Times New Roman"/>
          <w:b/>
          <w:bCs w:val="0"/>
          <w:color w:val="000000"/>
          <w:sz w:val="28"/>
          <w:szCs w:val="28"/>
        </w:rPr>
        <w:t xml:space="preserve">БЕЛГОРОДСКОЙ  ОБЛАСТИ </w:t>
      </w:r>
    </w:p>
    <w:p w:rsidR="00A53189" w:rsidRDefault="00065E7A" w:rsidP="00A53189">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Третье</w:t>
      </w:r>
      <w:r w:rsidR="00A53189">
        <w:rPr>
          <w:rFonts w:ascii="Times New Roman" w:hAnsi="Times New Roman" w:cs="Times New Roman"/>
          <w:b/>
          <w:sz w:val="28"/>
          <w:szCs w:val="28"/>
        </w:rPr>
        <w:t xml:space="preserve">  заседание  совета первого созыва</w:t>
      </w:r>
    </w:p>
    <w:p w:rsidR="00A53189" w:rsidRDefault="00A53189" w:rsidP="00A53189">
      <w:pPr>
        <w:pStyle w:val="1"/>
        <w:jc w:val="center"/>
        <w:rPr>
          <w:rFonts w:cs="Times New Roman"/>
          <w:sz w:val="16"/>
          <w:szCs w:val="16"/>
        </w:rPr>
      </w:pPr>
    </w:p>
    <w:p w:rsidR="00A53189" w:rsidRDefault="00A53189" w:rsidP="00A53189">
      <w:pPr>
        <w:pStyle w:val="1"/>
        <w:jc w:val="center"/>
        <w:rPr>
          <w:rFonts w:cs="Times New Roman"/>
          <w:b/>
          <w:sz w:val="28"/>
          <w:szCs w:val="26"/>
        </w:rPr>
      </w:pPr>
      <w:r>
        <w:rPr>
          <w:rFonts w:cs="Times New Roman"/>
          <w:b/>
          <w:sz w:val="28"/>
          <w:szCs w:val="26"/>
        </w:rPr>
        <w:t>Р Е Ш Е Н И Е</w:t>
      </w:r>
    </w:p>
    <w:p w:rsidR="00A53189" w:rsidRDefault="00A53189" w:rsidP="00A53189">
      <w:pPr>
        <w:spacing w:after="0" w:line="240" w:lineRule="auto"/>
        <w:rPr>
          <w:rFonts w:ascii="Times New Roman" w:hAnsi="Times New Roman" w:cs="Times New Roman"/>
        </w:rPr>
      </w:pPr>
    </w:p>
    <w:p w:rsidR="00A53189" w:rsidRDefault="00A53189" w:rsidP="00A53189">
      <w:pPr>
        <w:spacing w:after="0" w:line="240" w:lineRule="auto"/>
        <w:rPr>
          <w:rFonts w:ascii="Times New Roman" w:hAnsi="Times New Roman" w:cs="Times New Roman"/>
        </w:rPr>
      </w:pPr>
    </w:p>
    <w:p w:rsidR="00A53189" w:rsidRDefault="00A53189" w:rsidP="00A53189">
      <w:pPr>
        <w:spacing w:after="0" w:line="240" w:lineRule="auto"/>
        <w:rPr>
          <w:rFonts w:ascii="Times New Roman" w:hAnsi="Times New Roman" w:cs="Times New Roman"/>
          <w:sz w:val="28"/>
          <w:szCs w:val="28"/>
        </w:rPr>
      </w:pPr>
    </w:p>
    <w:p w:rsidR="00A53189" w:rsidRDefault="00A53189" w:rsidP="00A53189">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00A6020E">
        <w:rPr>
          <w:rFonts w:ascii="Times New Roman" w:hAnsi="Times New Roman" w:cs="Times New Roman"/>
          <w:b/>
          <w:sz w:val="28"/>
          <w:szCs w:val="28"/>
        </w:rPr>
        <w:t>14</w:t>
      </w:r>
      <w:r>
        <w:rPr>
          <w:rFonts w:ascii="Times New Roman" w:hAnsi="Times New Roman" w:cs="Times New Roman"/>
          <w:b/>
          <w:sz w:val="28"/>
          <w:szCs w:val="28"/>
        </w:rPr>
        <w:t>»</w:t>
      </w:r>
      <w:r w:rsidR="00A6020E">
        <w:rPr>
          <w:rFonts w:ascii="Times New Roman" w:hAnsi="Times New Roman" w:cs="Times New Roman"/>
          <w:b/>
          <w:sz w:val="28"/>
          <w:szCs w:val="28"/>
        </w:rPr>
        <w:t xml:space="preserve"> ноября </w:t>
      </w:r>
      <w:r>
        <w:rPr>
          <w:rFonts w:ascii="Times New Roman" w:hAnsi="Times New Roman" w:cs="Times New Roman"/>
          <w:b/>
          <w:sz w:val="28"/>
          <w:szCs w:val="28"/>
        </w:rPr>
        <w:t>2025 года                                                                     №</w:t>
      </w:r>
      <w:r w:rsidR="00A6020E">
        <w:rPr>
          <w:rFonts w:ascii="Times New Roman" w:hAnsi="Times New Roman" w:cs="Times New Roman"/>
          <w:b/>
          <w:sz w:val="28"/>
          <w:szCs w:val="28"/>
        </w:rPr>
        <w:t xml:space="preserve"> 59</w:t>
      </w:r>
    </w:p>
    <w:p w:rsidR="00A53189" w:rsidRDefault="00A53189" w:rsidP="00A53189"/>
    <w:p w:rsidR="0075182B" w:rsidRPr="00442ACE" w:rsidRDefault="00A53189" w:rsidP="00A53189">
      <w:pPr>
        <w:spacing w:after="0" w:line="240" w:lineRule="auto"/>
        <w:jc w:val="center"/>
        <w:rPr>
          <w:rFonts w:ascii="Times New Roman" w:hAnsi="Times New Roman" w:cs="Times New Roman"/>
          <w:b/>
          <w:sz w:val="28"/>
          <w:szCs w:val="28"/>
        </w:rPr>
      </w:pPr>
      <w:r w:rsidRPr="00442ACE">
        <w:rPr>
          <w:rFonts w:ascii="Times New Roman" w:hAnsi="Times New Roman" w:cs="Times New Roman"/>
          <w:b/>
          <w:sz w:val="28"/>
          <w:szCs w:val="28"/>
        </w:rPr>
        <w:t xml:space="preserve">О переименовании </w:t>
      </w:r>
      <w:r w:rsidR="007828A9" w:rsidRPr="00442ACE">
        <w:rPr>
          <w:rFonts w:ascii="Times New Roman" w:hAnsi="Times New Roman" w:cs="Times New Roman"/>
          <w:b/>
          <w:sz w:val="28"/>
          <w:szCs w:val="28"/>
        </w:rPr>
        <w:t>управления образования</w:t>
      </w:r>
      <w:r w:rsidRPr="00442ACE">
        <w:rPr>
          <w:rFonts w:ascii="Times New Roman" w:hAnsi="Times New Roman" w:cs="Times New Roman"/>
          <w:b/>
          <w:sz w:val="28"/>
          <w:szCs w:val="28"/>
        </w:rPr>
        <w:t xml:space="preserve"> администрации Борисовского </w:t>
      </w:r>
      <w:r w:rsidR="00432AEA" w:rsidRPr="00442ACE">
        <w:rPr>
          <w:rFonts w:ascii="Times New Roman" w:hAnsi="Times New Roman" w:cs="Times New Roman"/>
          <w:b/>
          <w:sz w:val="28"/>
          <w:szCs w:val="28"/>
        </w:rPr>
        <w:t>района</w:t>
      </w:r>
      <w:r w:rsidRPr="00442ACE">
        <w:rPr>
          <w:rFonts w:ascii="Times New Roman" w:hAnsi="Times New Roman" w:cs="Times New Roman"/>
          <w:b/>
          <w:sz w:val="28"/>
          <w:szCs w:val="28"/>
        </w:rPr>
        <w:t xml:space="preserve"> и утверждении Положения </w:t>
      </w:r>
    </w:p>
    <w:p w:rsidR="0075182B" w:rsidRPr="00442ACE" w:rsidRDefault="00A53189" w:rsidP="00A53189">
      <w:pPr>
        <w:spacing w:after="0" w:line="240" w:lineRule="auto"/>
        <w:jc w:val="center"/>
        <w:rPr>
          <w:rFonts w:ascii="Times New Roman" w:hAnsi="Times New Roman" w:cs="Times New Roman"/>
          <w:b/>
          <w:sz w:val="28"/>
          <w:szCs w:val="28"/>
        </w:rPr>
      </w:pPr>
      <w:r w:rsidRPr="00442ACE">
        <w:rPr>
          <w:rFonts w:ascii="Times New Roman" w:hAnsi="Times New Roman" w:cs="Times New Roman"/>
          <w:b/>
          <w:sz w:val="28"/>
          <w:szCs w:val="28"/>
        </w:rPr>
        <w:t xml:space="preserve">об </w:t>
      </w:r>
      <w:r w:rsidR="007828A9" w:rsidRPr="00442ACE">
        <w:rPr>
          <w:rFonts w:ascii="Times New Roman" w:hAnsi="Times New Roman" w:cs="Times New Roman"/>
          <w:b/>
          <w:sz w:val="28"/>
          <w:szCs w:val="28"/>
        </w:rPr>
        <w:t>управлении образования</w:t>
      </w:r>
      <w:r w:rsidRPr="00442ACE">
        <w:rPr>
          <w:rFonts w:ascii="Times New Roman" w:hAnsi="Times New Roman" w:cs="Times New Roman"/>
          <w:b/>
          <w:sz w:val="28"/>
          <w:szCs w:val="28"/>
        </w:rPr>
        <w:t xml:space="preserve"> администрации </w:t>
      </w:r>
    </w:p>
    <w:p w:rsidR="00A53189" w:rsidRPr="00442ACE" w:rsidRDefault="00A53189" w:rsidP="0075182B">
      <w:pPr>
        <w:spacing w:after="0" w:line="240" w:lineRule="auto"/>
        <w:jc w:val="center"/>
        <w:rPr>
          <w:rFonts w:ascii="Times New Roman" w:hAnsi="Times New Roman" w:cs="Times New Roman"/>
          <w:b/>
          <w:sz w:val="28"/>
          <w:szCs w:val="28"/>
        </w:rPr>
      </w:pPr>
      <w:r w:rsidRPr="00442ACE">
        <w:rPr>
          <w:rFonts w:ascii="Times New Roman" w:hAnsi="Times New Roman" w:cs="Times New Roman"/>
          <w:b/>
          <w:sz w:val="28"/>
          <w:szCs w:val="28"/>
        </w:rPr>
        <w:t xml:space="preserve">Борисовского муниципального округа </w:t>
      </w:r>
    </w:p>
    <w:p w:rsidR="00A53189" w:rsidRPr="00442ACE" w:rsidRDefault="00A53189" w:rsidP="00A53189">
      <w:pPr>
        <w:spacing w:after="0" w:line="240" w:lineRule="auto"/>
        <w:jc w:val="center"/>
        <w:rPr>
          <w:rFonts w:ascii="Times New Roman" w:hAnsi="Times New Roman" w:cs="Times New Roman"/>
          <w:b/>
          <w:sz w:val="28"/>
          <w:szCs w:val="28"/>
        </w:rPr>
      </w:pPr>
    </w:p>
    <w:p w:rsidR="00A53189" w:rsidRPr="00442ACE" w:rsidRDefault="00A53189" w:rsidP="00432AEA">
      <w:pPr>
        <w:spacing w:after="0" w:line="240" w:lineRule="auto"/>
        <w:jc w:val="both"/>
        <w:rPr>
          <w:rFonts w:ascii="Times New Roman" w:hAnsi="Times New Roman" w:cs="Times New Roman"/>
          <w:b/>
          <w:sz w:val="28"/>
          <w:szCs w:val="28"/>
        </w:rPr>
      </w:pPr>
    </w:p>
    <w:p w:rsidR="00A53189" w:rsidRPr="00442ACE" w:rsidRDefault="00A53189" w:rsidP="00432AEA">
      <w:pPr>
        <w:widowControl w:val="0"/>
        <w:autoSpaceDE w:val="0"/>
        <w:autoSpaceDN w:val="0"/>
        <w:spacing w:after="0" w:line="240" w:lineRule="auto"/>
        <w:ind w:firstLine="709"/>
        <w:jc w:val="both"/>
        <w:rPr>
          <w:rFonts w:ascii="Times New Roman" w:hAnsi="Times New Roman" w:cs="Times New Roman"/>
          <w:sz w:val="28"/>
          <w:szCs w:val="28"/>
        </w:rPr>
      </w:pPr>
      <w:r w:rsidRPr="00442ACE">
        <w:rPr>
          <w:rFonts w:ascii="Times New Roman" w:eastAsia="Times New Roman" w:hAnsi="Times New Roman" w:cs="Times New Roman"/>
          <w:sz w:val="28"/>
          <w:szCs w:val="28"/>
          <w:lang w:eastAsia="ru-RU"/>
        </w:rPr>
        <w:t xml:space="preserve">В соответствии с Федеральными </w:t>
      </w:r>
      <w:hyperlink r:id="rId6" w:tooltip="Федеральный закон от 06.10.2003 N 131-ФЗ (ред. от 20.03.2025) &quot;Об общих принципах организации местного самоуправления в Российской Федерации&quot; {КонсультантПлюс}" w:history="1">
        <w:r w:rsidRPr="00442ACE">
          <w:rPr>
            <w:rStyle w:val="a5"/>
            <w:rFonts w:ascii="Times New Roman" w:eastAsia="Times New Roman" w:hAnsi="Times New Roman" w:cs="Times New Roman"/>
            <w:color w:val="auto"/>
            <w:sz w:val="28"/>
            <w:szCs w:val="28"/>
            <w:u w:val="none"/>
            <w:lang w:eastAsia="ru-RU"/>
          </w:rPr>
          <w:t>законам</w:t>
        </w:r>
      </w:hyperlink>
      <w:r w:rsidRPr="00442ACE">
        <w:rPr>
          <w:rFonts w:ascii="Times New Roman" w:hAnsi="Times New Roman" w:cs="Times New Roman"/>
          <w:sz w:val="28"/>
          <w:szCs w:val="28"/>
        </w:rPr>
        <w:t>и</w:t>
      </w:r>
      <w:r w:rsidRPr="00442ACE">
        <w:rPr>
          <w:rFonts w:ascii="Times New Roman" w:eastAsia="Times New Roman" w:hAnsi="Times New Roman" w:cs="Times New Roman"/>
          <w:sz w:val="28"/>
          <w:szCs w:val="28"/>
          <w:lang w:eastAsia="ru-RU"/>
        </w:rPr>
        <w:t xml:space="preserve"> от 20 марта 2025 года          </w:t>
      </w:r>
      <w:r w:rsidR="00432AEA" w:rsidRPr="00442ACE">
        <w:rPr>
          <w:rFonts w:ascii="Times New Roman" w:eastAsia="Times New Roman" w:hAnsi="Times New Roman" w:cs="Times New Roman"/>
          <w:sz w:val="28"/>
          <w:szCs w:val="28"/>
          <w:lang w:eastAsia="ru-RU"/>
        </w:rPr>
        <w:br/>
        <w:t xml:space="preserve">№ </w:t>
      </w:r>
      <w:r w:rsidRPr="00442ACE">
        <w:rPr>
          <w:rFonts w:ascii="Times New Roman" w:eastAsia="Times New Roman" w:hAnsi="Times New Roman" w:cs="Times New Roman"/>
          <w:sz w:val="28"/>
          <w:szCs w:val="28"/>
          <w:lang w:eastAsia="ru-RU"/>
        </w:rPr>
        <w:t xml:space="preserve">33-ФЗ «Об общих принципах организации местного самоуправления        </w:t>
      </w:r>
      <w:r w:rsidR="00432AEA" w:rsidRPr="00442ACE">
        <w:rPr>
          <w:rFonts w:ascii="Times New Roman" w:eastAsia="Times New Roman" w:hAnsi="Times New Roman" w:cs="Times New Roman"/>
          <w:sz w:val="28"/>
          <w:szCs w:val="28"/>
          <w:lang w:eastAsia="ru-RU"/>
        </w:rPr>
        <w:br/>
        <w:t xml:space="preserve">в </w:t>
      </w:r>
      <w:r w:rsidRPr="00442ACE">
        <w:rPr>
          <w:rFonts w:ascii="Times New Roman" w:eastAsia="Times New Roman" w:hAnsi="Times New Roman" w:cs="Times New Roman"/>
          <w:sz w:val="28"/>
          <w:szCs w:val="28"/>
          <w:lang w:eastAsia="ru-RU"/>
        </w:rPr>
        <w:t xml:space="preserve">единой системе публичной власти», </w:t>
      </w:r>
      <w:r w:rsidRPr="00442ACE">
        <w:rPr>
          <w:rFonts w:ascii="Times New Roman" w:hAnsi="Times New Roman" w:cs="Times New Roman"/>
          <w:sz w:val="28"/>
          <w:szCs w:val="28"/>
        </w:rPr>
        <w:t xml:space="preserve">от 08 августа 2001 года  № 129-ФЗ       </w:t>
      </w:r>
      <w:r w:rsidR="00432AEA" w:rsidRPr="00442ACE">
        <w:rPr>
          <w:rFonts w:ascii="Times New Roman" w:hAnsi="Times New Roman" w:cs="Times New Roman"/>
          <w:sz w:val="28"/>
          <w:szCs w:val="28"/>
        </w:rPr>
        <w:br/>
      </w:r>
      <w:r w:rsidRPr="00442ACE">
        <w:rPr>
          <w:rFonts w:ascii="Times New Roman" w:hAnsi="Times New Roman" w:cs="Times New Roman"/>
          <w:sz w:val="28"/>
          <w:szCs w:val="28"/>
        </w:rPr>
        <w:t xml:space="preserve">«О государственной регистрации юридических лиц и индивидуальных предпринимателей», </w:t>
      </w:r>
      <w:hyperlink r:id="rId7" w:tooltip="Закон Белгородской области от 24.09.2007 N 150 (ред. от 17.07.2025) &quot;Об особенностях организации муниципальной службы в Белгородской области&quot; (принят Белгородской областной Думой 07.09.2007) {КонсультантПлюс}" w:history="1">
        <w:r w:rsidRPr="00442ACE">
          <w:rPr>
            <w:rStyle w:val="a5"/>
            <w:rFonts w:ascii="Times New Roman" w:eastAsia="Times New Roman" w:hAnsi="Times New Roman" w:cs="Times New Roman"/>
            <w:color w:val="auto"/>
            <w:sz w:val="28"/>
            <w:szCs w:val="28"/>
            <w:u w:val="none"/>
            <w:lang w:eastAsia="ru-RU"/>
          </w:rPr>
          <w:t>законом</w:t>
        </w:r>
      </w:hyperlink>
      <w:r w:rsidRPr="00442ACE">
        <w:rPr>
          <w:rFonts w:ascii="Times New Roman" w:eastAsia="Times New Roman" w:hAnsi="Times New Roman" w:cs="Times New Roman"/>
          <w:sz w:val="28"/>
          <w:szCs w:val="28"/>
          <w:lang w:eastAsia="ru-RU"/>
        </w:rPr>
        <w:t xml:space="preserve"> Белгородской области от 17 июля 2025 года      </w:t>
      </w:r>
      <w:r w:rsidR="00432AEA" w:rsidRPr="00442ACE">
        <w:rPr>
          <w:rFonts w:ascii="Times New Roman" w:eastAsia="Times New Roman" w:hAnsi="Times New Roman" w:cs="Times New Roman"/>
          <w:sz w:val="28"/>
          <w:szCs w:val="28"/>
          <w:lang w:eastAsia="ru-RU"/>
        </w:rPr>
        <w:br/>
      </w:r>
      <w:r w:rsidRPr="00442ACE">
        <w:rPr>
          <w:rFonts w:ascii="Times New Roman" w:eastAsia="Times New Roman" w:hAnsi="Times New Roman" w:cs="Times New Roman"/>
          <w:sz w:val="28"/>
          <w:szCs w:val="28"/>
          <w:lang w:eastAsia="ru-RU"/>
        </w:rPr>
        <w:t xml:space="preserve">№ 506 «Об отдельных вопросах организации местного самоуправления           </w:t>
      </w:r>
      <w:r w:rsidR="00432AEA" w:rsidRPr="00442ACE">
        <w:rPr>
          <w:rFonts w:ascii="Times New Roman" w:eastAsia="Times New Roman" w:hAnsi="Times New Roman" w:cs="Times New Roman"/>
          <w:sz w:val="28"/>
          <w:szCs w:val="28"/>
          <w:lang w:eastAsia="ru-RU"/>
        </w:rPr>
        <w:br/>
      </w:r>
      <w:r w:rsidRPr="00442ACE">
        <w:rPr>
          <w:rFonts w:ascii="Times New Roman" w:eastAsia="Times New Roman" w:hAnsi="Times New Roman" w:cs="Times New Roman"/>
          <w:sz w:val="28"/>
          <w:szCs w:val="28"/>
          <w:lang w:eastAsia="ru-RU"/>
        </w:rPr>
        <w:t xml:space="preserve">в Белгородской области» Совет депутатов Борисовского муниципального округа Белгородской области </w:t>
      </w:r>
      <w:r w:rsidRPr="00442ACE">
        <w:rPr>
          <w:rFonts w:ascii="Times New Roman" w:eastAsia="Times New Roman" w:hAnsi="Times New Roman" w:cs="Times New Roman"/>
          <w:b/>
          <w:sz w:val="28"/>
          <w:szCs w:val="28"/>
          <w:lang w:eastAsia="ru-RU"/>
        </w:rPr>
        <w:t>решил:</w:t>
      </w:r>
    </w:p>
    <w:p w:rsidR="00A53189" w:rsidRPr="00442ACE" w:rsidRDefault="00A53189" w:rsidP="00A531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53189" w:rsidRPr="00442ACE" w:rsidRDefault="00A53189" w:rsidP="00432AEA">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1. </w:t>
      </w:r>
      <w:r w:rsidR="00A66755" w:rsidRPr="00442ACE">
        <w:rPr>
          <w:rFonts w:ascii="Times New Roman" w:eastAsia="Times New Roman" w:hAnsi="Times New Roman" w:cs="Times New Roman"/>
          <w:sz w:val="28"/>
          <w:szCs w:val="28"/>
          <w:lang w:eastAsia="ru-RU"/>
        </w:rPr>
        <w:t xml:space="preserve">Переименовать </w:t>
      </w:r>
      <w:r w:rsidR="00276E65" w:rsidRPr="00442ACE">
        <w:rPr>
          <w:rFonts w:ascii="Times New Roman" w:eastAsia="Times New Roman" w:hAnsi="Times New Roman" w:cs="Times New Roman"/>
          <w:sz w:val="28"/>
          <w:szCs w:val="28"/>
          <w:lang w:eastAsia="ru-RU"/>
        </w:rPr>
        <w:t>управление</w:t>
      </w:r>
      <w:r w:rsidR="00432AEA" w:rsidRPr="00442ACE">
        <w:rPr>
          <w:rFonts w:ascii="Times New Roman" w:eastAsia="Times New Roman" w:hAnsi="Times New Roman" w:cs="Times New Roman"/>
          <w:sz w:val="28"/>
          <w:szCs w:val="28"/>
          <w:lang w:eastAsia="ru-RU"/>
        </w:rPr>
        <w:t xml:space="preserve"> образования администрации </w:t>
      </w:r>
      <w:r w:rsidR="00A66755" w:rsidRPr="00442ACE">
        <w:rPr>
          <w:rFonts w:ascii="Times New Roman" w:eastAsia="Times New Roman" w:hAnsi="Times New Roman" w:cs="Times New Roman"/>
          <w:sz w:val="28"/>
          <w:szCs w:val="28"/>
          <w:lang w:eastAsia="ru-RU"/>
        </w:rPr>
        <w:t xml:space="preserve">Борисовского района в </w:t>
      </w:r>
      <w:r w:rsidR="00432AEA" w:rsidRPr="00442ACE">
        <w:rPr>
          <w:rFonts w:ascii="Times New Roman" w:eastAsia="Times New Roman" w:hAnsi="Times New Roman" w:cs="Times New Roman"/>
          <w:sz w:val="28"/>
          <w:szCs w:val="28"/>
          <w:lang w:eastAsia="ru-RU"/>
        </w:rPr>
        <w:t>управление образования</w:t>
      </w:r>
      <w:r w:rsidR="00A66755" w:rsidRPr="00442ACE">
        <w:rPr>
          <w:rFonts w:ascii="Times New Roman" w:eastAsia="Times New Roman" w:hAnsi="Times New Roman" w:cs="Times New Roman"/>
          <w:sz w:val="28"/>
          <w:szCs w:val="28"/>
          <w:lang w:eastAsia="ru-RU"/>
        </w:rPr>
        <w:t xml:space="preserve"> администрации</w:t>
      </w:r>
      <w:r w:rsidRPr="00442ACE">
        <w:rPr>
          <w:rFonts w:ascii="Times New Roman" w:eastAsia="Times New Roman" w:hAnsi="Times New Roman" w:cs="Times New Roman"/>
          <w:sz w:val="28"/>
          <w:szCs w:val="28"/>
          <w:lang w:eastAsia="ru-RU"/>
        </w:rPr>
        <w:t xml:space="preserve"> Борисовского муниципального округа.</w:t>
      </w:r>
    </w:p>
    <w:p w:rsidR="00BB0E70" w:rsidRPr="00442ACE" w:rsidRDefault="00BB0E70" w:rsidP="00BB0E70">
      <w:pPr>
        <w:autoSpaceDE w:val="0"/>
        <w:autoSpaceDN w:val="0"/>
        <w:adjustRightInd w:val="0"/>
        <w:spacing w:after="0" w:line="240" w:lineRule="auto"/>
        <w:ind w:firstLine="709"/>
        <w:jc w:val="both"/>
        <w:rPr>
          <w:rFonts w:ascii="Times New Roman" w:hAnsi="Times New Roman" w:cs="Times New Roman"/>
          <w:sz w:val="28"/>
          <w:szCs w:val="28"/>
        </w:rPr>
      </w:pPr>
      <w:r w:rsidRPr="00442ACE">
        <w:rPr>
          <w:rFonts w:ascii="Times New Roman" w:eastAsia="Times New Roman" w:hAnsi="Times New Roman" w:cs="Times New Roman"/>
          <w:sz w:val="28"/>
          <w:szCs w:val="28"/>
          <w:lang w:eastAsia="ru-RU"/>
        </w:rPr>
        <w:t xml:space="preserve">2. Утвердить Положение об управлении образования администрации Борисовского муниципального округа (прилагается). </w:t>
      </w:r>
    </w:p>
    <w:p w:rsidR="00BB0E70" w:rsidRPr="00442ACE" w:rsidRDefault="00BB0E70" w:rsidP="00BB0E70">
      <w:pPr>
        <w:autoSpaceDE w:val="0"/>
        <w:autoSpaceDN w:val="0"/>
        <w:adjustRightInd w:val="0"/>
        <w:spacing w:after="0" w:line="240" w:lineRule="auto"/>
        <w:ind w:firstLine="709"/>
        <w:jc w:val="both"/>
        <w:rPr>
          <w:rFonts w:ascii="Times New Roman" w:hAnsi="Times New Roman" w:cs="Times New Roman"/>
          <w:sz w:val="28"/>
          <w:szCs w:val="28"/>
        </w:rPr>
      </w:pPr>
      <w:r w:rsidRPr="00442ACE">
        <w:rPr>
          <w:rFonts w:ascii="Times New Roman" w:hAnsi="Times New Roman" w:cs="Times New Roman"/>
          <w:sz w:val="28"/>
          <w:szCs w:val="28"/>
        </w:rPr>
        <w:t>3. Установить, что учредителем управления образования администрации Борисовского муниципального округа является Борисовский муниципальный округ Белгородской области.</w:t>
      </w:r>
    </w:p>
    <w:p w:rsidR="00BB0E70" w:rsidRPr="00442ACE" w:rsidRDefault="00BB0E70" w:rsidP="00BB0E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Функции и полномочия учредителя осуществляет администрация Борисовского муниципального округа Белгородской области.</w:t>
      </w:r>
    </w:p>
    <w:p w:rsidR="00A66755" w:rsidRPr="00442ACE" w:rsidRDefault="000767A4" w:rsidP="00A53189">
      <w:pPr>
        <w:autoSpaceDE w:val="0"/>
        <w:autoSpaceDN w:val="0"/>
        <w:adjustRightInd w:val="0"/>
        <w:spacing w:after="0" w:line="240" w:lineRule="auto"/>
        <w:ind w:firstLine="709"/>
        <w:jc w:val="both"/>
        <w:rPr>
          <w:rFonts w:ascii="Times New Roman" w:hAnsi="Times New Roman"/>
          <w:sz w:val="28"/>
          <w:szCs w:val="28"/>
        </w:rPr>
      </w:pPr>
      <w:r w:rsidRPr="00442ACE">
        <w:rPr>
          <w:rFonts w:ascii="Times New Roman" w:hAnsi="Times New Roman" w:cs="Times New Roman"/>
          <w:sz w:val="28"/>
          <w:szCs w:val="28"/>
        </w:rPr>
        <w:t>4</w:t>
      </w:r>
      <w:r w:rsidR="00C31724" w:rsidRPr="00442ACE">
        <w:rPr>
          <w:rFonts w:ascii="Times New Roman" w:hAnsi="Times New Roman" w:cs="Times New Roman"/>
          <w:sz w:val="28"/>
          <w:szCs w:val="28"/>
        </w:rPr>
        <w:t xml:space="preserve">. </w:t>
      </w:r>
      <w:r w:rsidR="00540EC3" w:rsidRPr="00442ACE">
        <w:rPr>
          <w:rFonts w:ascii="Times New Roman" w:hAnsi="Times New Roman" w:cs="Times New Roman"/>
          <w:sz w:val="28"/>
          <w:szCs w:val="28"/>
        </w:rPr>
        <w:t>Н</w:t>
      </w:r>
      <w:r w:rsidR="00C31724" w:rsidRPr="00442ACE">
        <w:rPr>
          <w:rFonts w:ascii="Times New Roman" w:hAnsi="Times New Roman" w:cs="Times New Roman"/>
          <w:sz w:val="28"/>
          <w:szCs w:val="28"/>
        </w:rPr>
        <w:t xml:space="preserve">ачальнику </w:t>
      </w:r>
      <w:r w:rsidR="0026252D" w:rsidRPr="00442ACE">
        <w:rPr>
          <w:rFonts w:ascii="Times New Roman" w:hAnsi="Times New Roman" w:cs="Times New Roman"/>
          <w:sz w:val="28"/>
          <w:szCs w:val="28"/>
        </w:rPr>
        <w:t>управления образования</w:t>
      </w:r>
      <w:r w:rsidR="00C31724" w:rsidRPr="00442ACE">
        <w:rPr>
          <w:rFonts w:ascii="Times New Roman" w:hAnsi="Times New Roman" w:cs="Times New Roman"/>
          <w:sz w:val="28"/>
          <w:szCs w:val="28"/>
        </w:rPr>
        <w:t xml:space="preserve"> администрации Борисовского района </w:t>
      </w:r>
      <w:proofErr w:type="spellStart"/>
      <w:r w:rsidR="0026252D" w:rsidRPr="00442ACE">
        <w:rPr>
          <w:rFonts w:ascii="Times New Roman" w:hAnsi="Times New Roman" w:cs="Times New Roman"/>
          <w:sz w:val="28"/>
          <w:szCs w:val="28"/>
        </w:rPr>
        <w:t>Чухлебовой</w:t>
      </w:r>
      <w:proofErr w:type="spellEnd"/>
      <w:r w:rsidR="0026252D" w:rsidRPr="00442ACE">
        <w:rPr>
          <w:rFonts w:ascii="Times New Roman" w:hAnsi="Times New Roman" w:cs="Times New Roman"/>
          <w:sz w:val="28"/>
          <w:szCs w:val="28"/>
        </w:rPr>
        <w:t xml:space="preserve"> Елене Ивановне</w:t>
      </w:r>
      <w:r w:rsidR="00C31724" w:rsidRPr="00442ACE">
        <w:rPr>
          <w:rFonts w:ascii="Times New Roman" w:hAnsi="Times New Roman" w:cs="Times New Roman"/>
          <w:sz w:val="28"/>
          <w:szCs w:val="28"/>
        </w:rPr>
        <w:t xml:space="preserve"> осуществить необходимые действия, связанные с государственной регистрацией переименования </w:t>
      </w:r>
      <w:r w:rsidR="0026252D" w:rsidRPr="00442ACE">
        <w:rPr>
          <w:rFonts w:ascii="Times New Roman" w:hAnsi="Times New Roman" w:cs="Times New Roman"/>
          <w:sz w:val="28"/>
          <w:szCs w:val="28"/>
        </w:rPr>
        <w:t>управления образования</w:t>
      </w:r>
      <w:r w:rsidR="00C31724" w:rsidRPr="00442ACE">
        <w:rPr>
          <w:rFonts w:ascii="Times New Roman" w:hAnsi="Times New Roman" w:cs="Times New Roman"/>
          <w:sz w:val="28"/>
          <w:szCs w:val="28"/>
        </w:rPr>
        <w:t xml:space="preserve"> администрации Борисовского района </w:t>
      </w:r>
      <w:r w:rsidRPr="00442ACE">
        <w:rPr>
          <w:rFonts w:ascii="Times New Roman" w:hAnsi="Times New Roman" w:cs="Times New Roman"/>
          <w:sz w:val="28"/>
          <w:szCs w:val="28"/>
        </w:rPr>
        <w:t xml:space="preserve">и регистрацией Положения </w:t>
      </w:r>
      <w:r w:rsidR="0026252D" w:rsidRPr="00442ACE">
        <w:rPr>
          <w:rFonts w:ascii="Times New Roman" w:eastAsia="Times New Roman" w:hAnsi="Times New Roman" w:cs="Times New Roman"/>
          <w:sz w:val="28"/>
          <w:szCs w:val="28"/>
          <w:lang w:eastAsia="ru-RU"/>
        </w:rPr>
        <w:t>управления образования</w:t>
      </w:r>
      <w:r w:rsidRPr="00442ACE">
        <w:rPr>
          <w:rFonts w:ascii="Times New Roman" w:eastAsia="Times New Roman" w:hAnsi="Times New Roman" w:cs="Times New Roman"/>
          <w:sz w:val="28"/>
          <w:szCs w:val="28"/>
          <w:lang w:eastAsia="ru-RU"/>
        </w:rPr>
        <w:t xml:space="preserve"> администрации Борисовского </w:t>
      </w:r>
      <w:r w:rsidRPr="00442ACE">
        <w:rPr>
          <w:rFonts w:ascii="Times New Roman" w:eastAsia="Times New Roman" w:hAnsi="Times New Roman" w:cs="Times New Roman"/>
          <w:sz w:val="28"/>
          <w:szCs w:val="28"/>
          <w:lang w:eastAsia="ru-RU"/>
        </w:rPr>
        <w:lastRenderedPageBreak/>
        <w:t xml:space="preserve">муниципального округа </w:t>
      </w:r>
      <w:r w:rsidR="00C31724" w:rsidRPr="00442ACE">
        <w:rPr>
          <w:rFonts w:ascii="Times New Roman" w:hAnsi="Times New Roman"/>
          <w:sz w:val="28"/>
          <w:szCs w:val="28"/>
        </w:rPr>
        <w:t>в</w:t>
      </w:r>
      <w:r w:rsidR="00540EC3" w:rsidRPr="00442ACE">
        <w:rPr>
          <w:rFonts w:ascii="Times New Roman" w:eastAsia="Times New Roman" w:hAnsi="Times New Roman" w:cs="Times New Roman"/>
          <w:sz w:val="28"/>
          <w:szCs w:val="28"/>
          <w:lang w:eastAsia="ru-RU"/>
        </w:rPr>
        <w:t>органе, осуществляющем государственную регистрацию юридических лиц</w:t>
      </w:r>
      <w:r w:rsidRPr="00442ACE">
        <w:rPr>
          <w:rFonts w:ascii="Times New Roman" w:hAnsi="Times New Roman"/>
          <w:sz w:val="28"/>
          <w:szCs w:val="28"/>
        </w:rPr>
        <w:t>.</w:t>
      </w:r>
    </w:p>
    <w:p w:rsidR="00C41A13" w:rsidRPr="00442ACE" w:rsidRDefault="00C41A13" w:rsidP="00A53189">
      <w:pPr>
        <w:autoSpaceDE w:val="0"/>
        <w:autoSpaceDN w:val="0"/>
        <w:adjustRightInd w:val="0"/>
        <w:spacing w:after="0" w:line="240" w:lineRule="auto"/>
        <w:ind w:firstLine="709"/>
        <w:jc w:val="both"/>
        <w:rPr>
          <w:rFonts w:ascii="Times New Roman" w:hAnsi="Times New Roman"/>
          <w:sz w:val="28"/>
          <w:szCs w:val="28"/>
        </w:rPr>
      </w:pPr>
      <w:r w:rsidRPr="00442ACE">
        <w:rPr>
          <w:rFonts w:ascii="Times New Roman" w:hAnsi="Times New Roman"/>
          <w:sz w:val="28"/>
          <w:szCs w:val="28"/>
        </w:rPr>
        <w:t>5. Признать утратившим</w:t>
      </w:r>
      <w:r w:rsidR="00A542B5" w:rsidRPr="00442ACE">
        <w:rPr>
          <w:rFonts w:ascii="Times New Roman" w:hAnsi="Times New Roman"/>
          <w:sz w:val="28"/>
          <w:szCs w:val="28"/>
        </w:rPr>
        <w:t>и</w:t>
      </w:r>
      <w:r w:rsidRPr="00442ACE">
        <w:rPr>
          <w:rFonts w:ascii="Times New Roman" w:hAnsi="Times New Roman"/>
          <w:sz w:val="28"/>
          <w:szCs w:val="28"/>
        </w:rPr>
        <w:t xml:space="preserve"> силу:</w:t>
      </w:r>
    </w:p>
    <w:p w:rsidR="00C41A13" w:rsidRPr="00442ACE" w:rsidRDefault="00C41A13" w:rsidP="00A53189">
      <w:pPr>
        <w:autoSpaceDE w:val="0"/>
        <w:autoSpaceDN w:val="0"/>
        <w:adjustRightInd w:val="0"/>
        <w:spacing w:after="0" w:line="240" w:lineRule="auto"/>
        <w:ind w:firstLine="709"/>
        <w:jc w:val="both"/>
        <w:rPr>
          <w:rFonts w:ascii="Times New Roman" w:hAnsi="Times New Roman"/>
          <w:sz w:val="28"/>
          <w:szCs w:val="28"/>
        </w:rPr>
      </w:pPr>
      <w:r w:rsidRPr="00442ACE">
        <w:rPr>
          <w:rFonts w:ascii="Times New Roman" w:hAnsi="Times New Roman"/>
          <w:sz w:val="28"/>
          <w:szCs w:val="28"/>
        </w:rPr>
        <w:t>- решение Муниципального совета Борисовского района от 25 декабря 2020 года № 229 «Об утверждении Положения об управлении образования администрации Борисовского района»;</w:t>
      </w:r>
    </w:p>
    <w:p w:rsidR="00C41A13" w:rsidRPr="00442ACE" w:rsidRDefault="00C41A13" w:rsidP="00A53189">
      <w:pPr>
        <w:autoSpaceDE w:val="0"/>
        <w:autoSpaceDN w:val="0"/>
        <w:adjustRightInd w:val="0"/>
        <w:spacing w:after="0" w:line="240" w:lineRule="auto"/>
        <w:ind w:firstLine="709"/>
        <w:jc w:val="both"/>
        <w:rPr>
          <w:rFonts w:ascii="Times New Roman" w:hAnsi="Times New Roman" w:cs="Times New Roman"/>
          <w:sz w:val="28"/>
          <w:szCs w:val="28"/>
        </w:rPr>
      </w:pPr>
      <w:r w:rsidRPr="00442ACE">
        <w:rPr>
          <w:rFonts w:ascii="Times New Roman" w:hAnsi="Times New Roman"/>
          <w:sz w:val="28"/>
          <w:szCs w:val="28"/>
        </w:rPr>
        <w:t>- решение Муниципального совета Борисовского района от 26 мая 2023 года № 518 «О внесении изменений в Положение об управлении образования администрации Борисовского района».</w:t>
      </w:r>
    </w:p>
    <w:p w:rsidR="00ED27F8" w:rsidRPr="00442ACE" w:rsidRDefault="00C41A13" w:rsidP="00ED27F8">
      <w:pPr>
        <w:autoSpaceDE w:val="0"/>
        <w:autoSpaceDN w:val="0"/>
        <w:adjustRightInd w:val="0"/>
        <w:spacing w:after="0" w:line="240" w:lineRule="auto"/>
        <w:ind w:firstLine="709"/>
        <w:jc w:val="both"/>
        <w:rPr>
          <w:rFonts w:ascii="Times New Roman" w:hAnsi="Times New Roman" w:cs="Times New Roman"/>
          <w:sz w:val="28"/>
          <w:szCs w:val="28"/>
        </w:rPr>
      </w:pPr>
      <w:r w:rsidRPr="00442ACE">
        <w:rPr>
          <w:rFonts w:ascii="Times New Roman" w:hAnsi="Times New Roman" w:cs="Times New Roman"/>
          <w:sz w:val="28"/>
          <w:szCs w:val="28"/>
        </w:rPr>
        <w:t>6</w:t>
      </w:r>
      <w:r w:rsidR="00ED27F8" w:rsidRPr="00442ACE">
        <w:rPr>
          <w:rFonts w:ascii="Times New Roman" w:hAnsi="Times New Roman" w:cs="Times New Roman"/>
          <w:sz w:val="28"/>
          <w:szCs w:val="28"/>
        </w:rPr>
        <w:t>. Настоящее решение вступает в силу после его официального опубликования.</w:t>
      </w:r>
    </w:p>
    <w:p w:rsidR="00ED27F8" w:rsidRPr="00442ACE" w:rsidRDefault="00C41A13" w:rsidP="00ED27F8">
      <w:pPr>
        <w:autoSpaceDE w:val="0"/>
        <w:autoSpaceDN w:val="0"/>
        <w:adjustRightInd w:val="0"/>
        <w:spacing w:after="0" w:line="240" w:lineRule="auto"/>
        <w:ind w:firstLine="709"/>
        <w:jc w:val="both"/>
        <w:rPr>
          <w:rFonts w:ascii="Times New Roman" w:hAnsi="Times New Roman" w:cs="Times New Roman"/>
          <w:sz w:val="28"/>
          <w:szCs w:val="28"/>
        </w:rPr>
      </w:pPr>
      <w:r w:rsidRPr="00442ACE">
        <w:rPr>
          <w:rFonts w:ascii="Times New Roman" w:hAnsi="Times New Roman" w:cs="Times New Roman"/>
          <w:sz w:val="28"/>
          <w:szCs w:val="28"/>
        </w:rPr>
        <w:t>7</w:t>
      </w:r>
      <w:r w:rsidR="00ED27F8" w:rsidRPr="00442ACE">
        <w:rPr>
          <w:rFonts w:ascii="Times New Roman" w:hAnsi="Times New Roman" w:cs="Times New Roman"/>
          <w:sz w:val="28"/>
          <w:szCs w:val="28"/>
        </w:rPr>
        <w:t>. Опубликовать решение в</w:t>
      </w:r>
      <w:r w:rsidR="006A5BE8">
        <w:rPr>
          <w:rFonts w:ascii="Times New Roman" w:hAnsi="Times New Roman" w:cs="Times New Roman"/>
          <w:sz w:val="28"/>
          <w:szCs w:val="28"/>
        </w:rPr>
        <w:t xml:space="preserve"> </w:t>
      </w:r>
      <w:r w:rsidR="00ED27F8" w:rsidRPr="00442ACE">
        <w:rPr>
          <w:rFonts w:ascii="Times New Roman" w:hAnsi="Times New Roman" w:cs="Times New Roman"/>
          <w:sz w:val="28"/>
          <w:szCs w:val="28"/>
        </w:rPr>
        <w:t>сетевом издании «Призыв31» и разместить на официальном сайте органов местного самоуправления Борисовского муниципального округа в информационно-телекоммуникационной сети «Интернет» https: //borisovskij-r31.gosweb.gosuslugi.ru/.</w:t>
      </w:r>
    </w:p>
    <w:p w:rsidR="00ED27F8" w:rsidRPr="00442ACE" w:rsidRDefault="00C41A13" w:rsidP="00ED27F8">
      <w:pPr>
        <w:autoSpaceDE w:val="0"/>
        <w:autoSpaceDN w:val="0"/>
        <w:adjustRightInd w:val="0"/>
        <w:spacing w:after="0" w:line="240" w:lineRule="auto"/>
        <w:ind w:firstLine="709"/>
        <w:jc w:val="both"/>
        <w:rPr>
          <w:rFonts w:ascii="Times New Roman" w:hAnsi="Times New Roman" w:cs="Times New Roman"/>
          <w:sz w:val="28"/>
          <w:szCs w:val="28"/>
        </w:rPr>
      </w:pPr>
      <w:r w:rsidRPr="00442ACE">
        <w:rPr>
          <w:rFonts w:ascii="Times New Roman" w:hAnsi="Times New Roman" w:cs="Times New Roman"/>
          <w:sz w:val="28"/>
          <w:szCs w:val="28"/>
        </w:rPr>
        <w:t>8</w:t>
      </w:r>
      <w:r w:rsidR="00ED27F8" w:rsidRPr="00442ACE">
        <w:rPr>
          <w:rFonts w:ascii="Times New Roman" w:hAnsi="Times New Roman" w:cs="Times New Roman"/>
          <w:sz w:val="28"/>
          <w:szCs w:val="28"/>
        </w:rPr>
        <w:t xml:space="preserve">. Контроль за выполнением решения возложить на постоянную комиссию Совета депутатов </w:t>
      </w:r>
      <w:r w:rsidR="00ED27F8" w:rsidRPr="00442ACE">
        <w:rPr>
          <w:rFonts w:ascii="Times New Roman" w:eastAsia="Times New Roman" w:hAnsi="Times New Roman" w:cs="Times New Roman"/>
          <w:sz w:val="28"/>
          <w:szCs w:val="28"/>
          <w:lang w:eastAsia="ru-RU"/>
        </w:rPr>
        <w:t>Борисовского</w:t>
      </w:r>
      <w:r w:rsidR="00ED27F8" w:rsidRPr="00442ACE">
        <w:rPr>
          <w:rFonts w:ascii="Times New Roman" w:hAnsi="Times New Roman" w:cs="Times New Roman"/>
          <w:sz w:val="28"/>
          <w:szCs w:val="28"/>
        </w:rPr>
        <w:t xml:space="preserve"> муниципального округа Белгородской области по вопросам законности и развитию местного самоуправления (Дудкина О.С.).</w:t>
      </w:r>
    </w:p>
    <w:p w:rsidR="00ED27F8" w:rsidRPr="00442ACE" w:rsidRDefault="00ED27F8" w:rsidP="00040602">
      <w:pPr>
        <w:autoSpaceDE w:val="0"/>
        <w:autoSpaceDN w:val="0"/>
        <w:adjustRightInd w:val="0"/>
        <w:spacing w:after="0" w:line="240" w:lineRule="auto"/>
        <w:jc w:val="both"/>
        <w:rPr>
          <w:rFonts w:ascii="Times New Roman" w:hAnsi="Times New Roman" w:cs="Times New Roman"/>
          <w:sz w:val="28"/>
          <w:szCs w:val="28"/>
        </w:rPr>
      </w:pPr>
    </w:p>
    <w:p w:rsidR="00BB0E70" w:rsidRPr="00442ACE" w:rsidRDefault="00BB0E70" w:rsidP="00040602">
      <w:pPr>
        <w:autoSpaceDE w:val="0"/>
        <w:autoSpaceDN w:val="0"/>
        <w:adjustRightInd w:val="0"/>
        <w:spacing w:after="0" w:line="240" w:lineRule="auto"/>
        <w:jc w:val="both"/>
        <w:rPr>
          <w:rFonts w:ascii="Times New Roman" w:hAnsi="Times New Roman" w:cs="Times New Roman"/>
          <w:sz w:val="28"/>
          <w:szCs w:val="28"/>
        </w:rPr>
      </w:pPr>
    </w:p>
    <w:p w:rsidR="00040602" w:rsidRPr="00442ACE" w:rsidRDefault="00040602" w:rsidP="00040602">
      <w:pPr>
        <w:autoSpaceDE w:val="0"/>
        <w:autoSpaceDN w:val="0"/>
        <w:adjustRightInd w:val="0"/>
        <w:spacing w:after="0" w:line="240" w:lineRule="auto"/>
        <w:jc w:val="both"/>
        <w:rPr>
          <w:rFonts w:ascii="Times New Roman" w:hAnsi="Times New Roman" w:cs="Times New Roman"/>
          <w:b/>
          <w:sz w:val="28"/>
          <w:szCs w:val="28"/>
        </w:rPr>
      </w:pPr>
      <w:r w:rsidRPr="00442ACE">
        <w:rPr>
          <w:rFonts w:ascii="Times New Roman" w:hAnsi="Times New Roman" w:cs="Times New Roman"/>
          <w:b/>
          <w:sz w:val="28"/>
          <w:szCs w:val="28"/>
        </w:rPr>
        <w:t>Председатель Совета депутатов</w:t>
      </w:r>
    </w:p>
    <w:p w:rsidR="00040602" w:rsidRPr="00442ACE" w:rsidRDefault="00040602" w:rsidP="00040602">
      <w:pPr>
        <w:autoSpaceDE w:val="0"/>
        <w:autoSpaceDN w:val="0"/>
        <w:adjustRightInd w:val="0"/>
        <w:spacing w:after="0" w:line="240" w:lineRule="auto"/>
        <w:jc w:val="both"/>
        <w:rPr>
          <w:rFonts w:ascii="Times New Roman" w:hAnsi="Times New Roman" w:cs="Times New Roman"/>
          <w:b/>
          <w:sz w:val="28"/>
          <w:szCs w:val="28"/>
        </w:rPr>
      </w:pPr>
      <w:r w:rsidRPr="00442ACE">
        <w:rPr>
          <w:rFonts w:ascii="Times New Roman" w:hAnsi="Times New Roman" w:cs="Times New Roman"/>
          <w:b/>
          <w:sz w:val="28"/>
          <w:szCs w:val="28"/>
        </w:rPr>
        <w:t>Борисовского муниципального округа</w:t>
      </w:r>
      <w:r w:rsidRPr="00442ACE">
        <w:rPr>
          <w:rFonts w:ascii="Times New Roman" w:hAnsi="Times New Roman" w:cs="Times New Roman"/>
          <w:b/>
          <w:sz w:val="28"/>
          <w:szCs w:val="28"/>
        </w:rPr>
        <w:tab/>
      </w:r>
      <w:r w:rsidRPr="00442ACE">
        <w:rPr>
          <w:rFonts w:ascii="Times New Roman" w:hAnsi="Times New Roman" w:cs="Times New Roman"/>
          <w:b/>
          <w:sz w:val="28"/>
          <w:szCs w:val="28"/>
        </w:rPr>
        <w:tab/>
      </w:r>
      <w:r w:rsidRPr="00442ACE">
        <w:rPr>
          <w:rFonts w:ascii="Times New Roman" w:hAnsi="Times New Roman" w:cs="Times New Roman"/>
          <w:b/>
          <w:sz w:val="28"/>
          <w:szCs w:val="28"/>
        </w:rPr>
        <w:tab/>
      </w:r>
      <w:r w:rsidRPr="00442ACE">
        <w:rPr>
          <w:rFonts w:ascii="Times New Roman" w:hAnsi="Times New Roman" w:cs="Times New Roman"/>
          <w:b/>
          <w:sz w:val="28"/>
          <w:szCs w:val="28"/>
        </w:rPr>
        <w:tab/>
        <w:t>В.В. Гордиенко</w:t>
      </w:r>
    </w:p>
    <w:p w:rsidR="00A66755" w:rsidRPr="00442ACE" w:rsidRDefault="00A66755" w:rsidP="00A5318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BB0E70" w:rsidRPr="00442ACE" w:rsidRDefault="00BB0E70" w:rsidP="00A5318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D27F8" w:rsidRPr="00442ACE" w:rsidRDefault="00ED27F8" w:rsidP="00A53189">
      <w:pPr>
        <w:autoSpaceDE w:val="0"/>
        <w:autoSpaceDN w:val="0"/>
        <w:adjustRightInd w:val="0"/>
        <w:spacing w:after="0" w:line="240" w:lineRule="auto"/>
        <w:jc w:val="both"/>
        <w:rPr>
          <w:rFonts w:ascii="Times New Roman" w:hAnsi="Times New Roman" w:cs="Times New Roman"/>
          <w:b/>
          <w:sz w:val="28"/>
          <w:szCs w:val="28"/>
        </w:rPr>
      </w:pPr>
      <w:r w:rsidRPr="00442ACE">
        <w:rPr>
          <w:rFonts w:ascii="Times New Roman" w:hAnsi="Times New Roman" w:cs="Times New Roman"/>
          <w:b/>
          <w:sz w:val="28"/>
          <w:szCs w:val="28"/>
        </w:rPr>
        <w:t xml:space="preserve">Глава </w:t>
      </w:r>
      <w:r w:rsidR="00A53189" w:rsidRPr="00442ACE">
        <w:rPr>
          <w:rFonts w:ascii="Times New Roman" w:hAnsi="Times New Roman" w:cs="Times New Roman"/>
          <w:b/>
          <w:sz w:val="28"/>
          <w:szCs w:val="28"/>
        </w:rPr>
        <w:t xml:space="preserve">Борисовского </w:t>
      </w:r>
    </w:p>
    <w:p w:rsidR="00ED27F8" w:rsidRPr="00442ACE" w:rsidRDefault="00A53189" w:rsidP="00ED27F8">
      <w:pPr>
        <w:autoSpaceDE w:val="0"/>
        <w:autoSpaceDN w:val="0"/>
        <w:adjustRightInd w:val="0"/>
        <w:spacing w:after="0" w:line="240" w:lineRule="auto"/>
        <w:jc w:val="both"/>
        <w:rPr>
          <w:rFonts w:ascii="Times New Roman" w:hAnsi="Times New Roman" w:cs="Times New Roman"/>
          <w:b/>
          <w:sz w:val="28"/>
          <w:szCs w:val="28"/>
        </w:rPr>
      </w:pPr>
      <w:r w:rsidRPr="00442ACE">
        <w:rPr>
          <w:rFonts w:ascii="Times New Roman" w:hAnsi="Times New Roman" w:cs="Times New Roman"/>
          <w:b/>
          <w:sz w:val="28"/>
          <w:szCs w:val="28"/>
        </w:rPr>
        <w:t xml:space="preserve">муниципального </w:t>
      </w:r>
      <w:r w:rsidR="00ED27F8" w:rsidRPr="00442ACE">
        <w:rPr>
          <w:rFonts w:ascii="Times New Roman" w:hAnsi="Times New Roman" w:cs="Times New Roman"/>
          <w:b/>
          <w:sz w:val="28"/>
          <w:szCs w:val="28"/>
        </w:rPr>
        <w:t>о</w:t>
      </w:r>
      <w:r w:rsidRPr="00442ACE">
        <w:rPr>
          <w:rFonts w:ascii="Times New Roman" w:hAnsi="Times New Roman" w:cs="Times New Roman"/>
          <w:b/>
          <w:sz w:val="28"/>
          <w:szCs w:val="28"/>
        </w:rPr>
        <w:t>круга</w:t>
      </w:r>
    </w:p>
    <w:p w:rsidR="00ED27F8" w:rsidRPr="00442ACE" w:rsidRDefault="00A53189" w:rsidP="001405D1">
      <w:pPr>
        <w:autoSpaceDE w:val="0"/>
        <w:autoSpaceDN w:val="0"/>
        <w:adjustRightInd w:val="0"/>
        <w:spacing w:after="0" w:line="240" w:lineRule="auto"/>
        <w:jc w:val="both"/>
      </w:pPr>
      <w:r w:rsidRPr="00442ACE">
        <w:rPr>
          <w:rFonts w:ascii="Times New Roman" w:hAnsi="Times New Roman" w:cs="Times New Roman"/>
          <w:b/>
          <w:sz w:val="28"/>
          <w:szCs w:val="28"/>
        </w:rPr>
        <w:t xml:space="preserve">Белгородской области                          </w:t>
      </w:r>
      <w:r w:rsidR="00893EC0">
        <w:rPr>
          <w:rFonts w:ascii="Times New Roman" w:hAnsi="Times New Roman" w:cs="Times New Roman"/>
          <w:b/>
          <w:sz w:val="28"/>
          <w:szCs w:val="28"/>
        </w:rPr>
        <w:t xml:space="preserve">                                </w:t>
      </w:r>
      <w:r w:rsidR="00AA0713" w:rsidRPr="00442ACE">
        <w:rPr>
          <w:rFonts w:ascii="Times New Roman" w:hAnsi="Times New Roman" w:cs="Times New Roman"/>
          <w:b/>
          <w:sz w:val="28"/>
          <w:szCs w:val="28"/>
        </w:rPr>
        <w:t xml:space="preserve">В.И. </w:t>
      </w:r>
      <w:proofErr w:type="spellStart"/>
      <w:r w:rsidR="00AA0713" w:rsidRPr="00442ACE">
        <w:rPr>
          <w:rFonts w:ascii="Times New Roman" w:hAnsi="Times New Roman" w:cs="Times New Roman"/>
          <w:b/>
          <w:sz w:val="28"/>
          <w:szCs w:val="28"/>
        </w:rPr>
        <w:t>Переверзев</w:t>
      </w:r>
      <w:proofErr w:type="spellEnd"/>
    </w:p>
    <w:p w:rsidR="001405D1" w:rsidRPr="00442ACE" w:rsidRDefault="001405D1" w:rsidP="001405D1">
      <w:pPr>
        <w:rPr>
          <w:rFonts w:ascii="Times New Roman" w:hAnsi="Times New Roman" w:cs="Times New Roman"/>
          <w:sz w:val="28"/>
          <w:szCs w:val="28"/>
        </w:rPr>
      </w:pPr>
    </w:p>
    <w:p w:rsidR="00540EC3" w:rsidRPr="00442ACE" w:rsidRDefault="00540EC3"/>
    <w:p w:rsidR="00D31209" w:rsidRPr="00442ACE" w:rsidRDefault="00D31209"/>
    <w:p w:rsidR="00D31209" w:rsidRPr="00442ACE" w:rsidRDefault="00D31209"/>
    <w:p w:rsidR="00D31209" w:rsidRPr="00442ACE" w:rsidRDefault="00D31209"/>
    <w:p w:rsidR="00D31209" w:rsidRPr="00442ACE" w:rsidRDefault="00D31209"/>
    <w:p w:rsidR="00D31209" w:rsidRPr="00442ACE" w:rsidRDefault="00D31209"/>
    <w:p w:rsidR="00D31209" w:rsidRPr="00442ACE" w:rsidRDefault="00D31209"/>
    <w:p w:rsidR="00D31209" w:rsidRPr="00442ACE" w:rsidRDefault="00D31209"/>
    <w:p w:rsidR="00D31209" w:rsidRPr="00442ACE" w:rsidRDefault="00D31209"/>
    <w:p w:rsidR="00D31209" w:rsidRPr="00442ACE" w:rsidRDefault="00D31209"/>
    <w:p w:rsidR="00D31209" w:rsidRPr="00442ACE" w:rsidRDefault="00D31209"/>
    <w:p w:rsidR="00AA0713" w:rsidRPr="00442ACE" w:rsidRDefault="00AA0713"/>
    <w:p w:rsidR="007A0850" w:rsidRPr="00442ACE" w:rsidRDefault="007A0850"/>
    <w:p w:rsidR="00ED27F8" w:rsidRPr="00442ACE" w:rsidRDefault="00ED27F8" w:rsidP="00ED27F8">
      <w:pPr>
        <w:spacing w:after="0" w:line="240" w:lineRule="auto"/>
        <w:ind w:left="4678"/>
        <w:rPr>
          <w:rFonts w:ascii="Times New Roman" w:hAnsi="Times New Roman" w:cs="Times New Roman"/>
          <w:b/>
          <w:sz w:val="28"/>
          <w:szCs w:val="28"/>
        </w:rPr>
      </w:pPr>
      <w:r w:rsidRPr="00442ACE">
        <w:rPr>
          <w:rFonts w:ascii="Times New Roman" w:hAnsi="Times New Roman" w:cs="Times New Roman"/>
          <w:b/>
          <w:sz w:val="28"/>
          <w:szCs w:val="28"/>
        </w:rPr>
        <w:lastRenderedPageBreak/>
        <w:t>Утверждено</w:t>
      </w:r>
    </w:p>
    <w:p w:rsidR="00ED27F8" w:rsidRPr="00442ACE" w:rsidRDefault="00ED27F8" w:rsidP="00ED27F8">
      <w:pPr>
        <w:spacing w:after="0" w:line="240" w:lineRule="auto"/>
        <w:ind w:left="4678"/>
        <w:rPr>
          <w:rFonts w:ascii="Times New Roman" w:hAnsi="Times New Roman" w:cs="Times New Roman"/>
          <w:b/>
          <w:sz w:val="28"/>
          <w:szCs w:val="28"/>
        </w:rPr>
      </w:pPr>
      <w:r w:rsidRPr="00442ACE">
        <w:rPr>
          <w:rFonts w:ascii="Times New Roman" w:hAnsi="Times New Roman" w:cs="Times New Roman"/>
          <w:b/>
          <w:sz w:val="28"/>
          <w:szCs w:val="28"/>
        </w:rPr>
        <w:t>решением Совета депутатов</w:t>
      </w:r>
    </w:p>
    <w:p w:rsidR="00ED27F8" w:rsidRPr="00442ACE" w:rsidRDefault="00ED27F8" w:rsidP="00ED27F8">
      <w:pPr>
        <w:spacing w:after="0" w:line="240" w:lineRule="auto"/>
        <w:ind w:left="4678"/>
        <w:rPr>
          <w:rFonts w:ascii="Times New Roman" w:hAnsi="Times New Roman" w:cs="Times New Roman"/>
          <w:b/>
          <w:sz w:val="28"/>
          <w:szCs w:val="28"/>
        </w:rPr>
      </w:pPr>
      <w:r w:rsidRPr="00442ACE">
        <w:rPr>
          <w:rFonts w:ascii="Times New Roman" w:hAnsi="Times New Roman" w:cs="Times New Roman"/>
          <w:b/>
          <w:sz w:val="28"/>
          <w:szCs w:val="28"/>
        </w:rPr>
        <w:t>Борисовского муниципального округа Белгородской области</w:t>
      </w:r>
    </w:p>
    <w:p w:rsidR="00ED27F8" w:rsidRPr="00442ACE" w:rsidRDefault="00ED27F8" w:rsidP="00ED27F8">
      <w:pPr>
        <w:spacing w:after="0" w:line="240" w:lineRule="auto"/>
        <w:ind w:left="4678"/>
        <w:rPr>
          <w:rFonts w:ascii="Times New Roman" w:hAnsi="Times New Roman" w:cs="Times New Roman"/>
          <w:b/>
          <w:sz w:val="28"/>
          <w:szCs w:val="28"/>
        </w:rPr>
      </w:pPr>
      <w:r w:rsidRPr="00442ACE">
        <w:rPr>
          <w:rFonts w:ascii="Times New Roman" w:hAnsi="Times New Roman" w:cs="Times New Roman"/>
          <w:b/>
          <w:sz w:val="28"/>
          <w:szCs w:val="28"/>
        </w:rPr>
        <w:t xml:space="preserve"> «</w:t>
      </w:r>
      <w:r w:rsidR="00A6020E">
        <w:rPr>
          <w:rFonts w:ascii="Times New Roman" w:hAnsi="Times New Roman" w:cs="Times New Roman"/>
          <w:b/>
          <w:sz w:val="28"/>
          <w:szCs w:val="28"/>
        </w:rPr>
        <w:t>14</w:t>
      </w:r>
      <w:r w:rsidRPr="00442ACE">
        <w:rPr>
          <w:rFonts w:ascii="Times New Roman" w:hAnsi="Times New Roman" w:cs="Times New Roman"/>
          <w:b/>
          <w:sz w:val="28"/>
          <w:szCs w:val="28"/>
        </w:rPr>
        <w:t>»</w:t>
      </w:r>
      <w:r w:rsidR="00A6020E">
        <w:rPr>
          <w:rFonts w:ascii="Times New Roman" w:hAnsi="Times New Roman" w:cs="Times New Roman"/>
          <w:b/>
          <w:sz w:val="28"/>
          <w:szCs w:val="28"/>
        </w:rPr>
        <w:t>ноября</w:t>
      </w:r>
      <w:r w:rsidRPr="00442ACE">
        <w:rPr>
          <w:rFonts w:ascii="Times New Roman" w:hAnsi="Times New Roman" w:cs="Times New Roman"/>
          <w:b/>
          <w:sz w:val="28"/>
          <w:szCs w:val="28"/>
        </w:rPr>
        <w:t xml:space="preserve"> 2025 г. № </w:t>
      </w:r>
      <w:r w:rsidR="00A6020E">
        <w:rPr>
          <w:rFonts w:ascii="Times New Roman" w:hAnsi="Times New Roman" w:cs="Times New Roman"/>
          <w:b/>
          <w:sz w:val="28"/>
          <w:szCs w:val="28"/>
        </w:rPr>
        <w:t>59</w:t>
      </w:r>
    </w:p>
    <w:p w:rsidR="00ED27F8" w:rsidRPr="00442ACE" w:rsidRDefault="00ED27F8" w:rsidP="00ED27F8">
      <w:pPr>
        <w:rPr>
          <w:rFonts w:ascii="Times New Roman" w:hAnsi="Times New Roman" w:cs="Times New Roman"/>
          <w:sz w:val="28"/>
          <w:szCs w:val="28"/>
        </w:rPr>
      </w:pPr>
    </w:p>
    <w:p w:rsidR="00D7442E" w:rsidRPr="00442ACE" w:rsidRDefault="00D7442E" w:rsidP="00ED27F8">
      <w:pPr>
        <w:spacing w:after="0" w:line="240" w:lineRule="auto"/>
        <w:rPr>
          <w:rFonts w:ascii="Times New Roman" w:hAnsi="Times New Roman" w:cs="Times New Roman"/>
          <w:b/>
          <w:sz w:val="28"/>
          <w:szCs w:val="28"/>
        </w:rPr>
      </w:pPr>
    </w:p>
    <w:p w:rsidR="003C3311" w:rsidRPr="00442ACE" w:rsidRDefault="003C3311" w:rsidP="00ED27F8">
      <w:pPr>
        <w:spacing w:after="0" w:line="240" w:lineRule="auto"/>
        <w:rPr>
          <w:rFonts w:ascii="Times New Roman" w:hAnsi="Times New Roman" w:cs="Times New Roman"/>
          <w:b/>
          <w:sz w:val="28"/>
          <w:szCs w:val="28"/>
        </w:rPr>
      </w:pPr>
    </w:p>
    <w:p w:rsidR="00ED27F8" w:rsidRPr="00442ACE" w:rsidRDefault="00ED27F8" w:rsidP="00D7442E">
      <w:pPr>
        <w:tabs>
          <w:tab w:val="left" w:pos="3482"/>
        </w:tabs>
        <w:spacing w:after="0" w:line="240" w:lineRule="auto"/>
        <w:jc w:val="center"/>
        <w:rPr>
          <w:rFonts w:ascii="Times New Roman" w:hAnsi="Times New Roman" w:cs="Times New Roman"/>
          <w:b/>
          <w:sz w:val="28"/>
          <w:szCs w:val="28"/>
        </w:rPr>
      </w:pPr>
      <w:r w:rsidRPr="00442ACE">
        <w:rPr>
          <w:rFonts w:ascii="Times New Roman" w:hAnsi="Times New Roman" w:cs="Times New Roman"/>
          <w:b/>
          <w:sz w:val="28"/>
          <w:szCs w:val="28"/>
        </w:rPr>
        <w:t>Положение</w:t>
      </w:r>
    </w:p>
    <w:p w:rsidR="00AA0713" w:rsidRPr="00442ACE" w:rsidRDefault="00ED27F8" w:rsidP="00AA0713">
      <w:pPr>
        <w:tabs>
          <w:tab w:val="left" w:pos="3482"/>
        </w:tabs>
        <w:spacing w:after="0" w:line="240" w:lineRule="auto"/>
        <w:jc w:val="center"/>
        <w:rPr>
          <w:rFonts w:ascii="Times New Roman" w:hAnsi="Times New Roman" w:cs="Times New Roman"/>
          <w:b/>
          <w:sz w:val="28"/>
          <w:szCs w:val="28"/>
        </w:rPr>
      </w:pPr>
      <w:r w:rsidRPr="00442ACE">
        <w:rPr>
          <w:rFonts w:ascii="Times New Roman" w:hAnsi="Times New Roman" w:cs="Times New Roman"/>
          <w:b/>
          <w:sz w:val="28"/>
          <w:szCs w:val="28"/>
        </w:rPr>
        <w:t xml:space="preserve">об </w:t>
      </w:r>
      <w:r w:rsidR="00AA0713" w:rsidRPr="00442ACE">
        <w:rPr>
          <w:rFonts w:ascii="Times New Roman" w:hAnsi="Times New Roman" w:cs="Times New Roman"/>
          <w:b/>
          <w:sz w:val="28"/>
          <w:szCs w:val="28"/>
        </w:rPr>
        <w:t xml:space="preserve">управлении образования </w:t>
      </w:r>
      <w:r w:rsidRPr="00442ACE">
        <w:rPr>
          <w:rFonts w:ascii="Times New Roman" w:hAnsi="Times New Roman" w:cs="Times New Roman"/>
          <w:b/>
          <w:sz w:val="28"/>
          <w:szCs w:val="28"/>
        </w:rPr>
        <w:t xml:space="preserve">администрации </w:t>
      </w:r>
    </w:p>
    <w:p w:rsidR="00D7442E" w:rsidRPr="00442ACE" w:rsidRDefault="00ED27F8" w:rsidP="00AA0713">
      <w:pPr>
        <w:tabs>
          <w:tab w:val="left" w:pos="3482"/>
        </w:tabs>
        <w:spacing w:after="0" w:line="240" w:lineRule="auto"/>
        <w:jc w:val="center"/>
        <w:rPr>
          <w:rFonts w:ascii="Times New Roman" w:hAnsi="Times New Roman" w:cs="Times New Roman"/>
          <w:b/>
          <w:sz w:val="28"/>
          <w:szCs w:val="28"/>
        </w:rPr>
      </w:pPr>
      <w:r w:rsidRPr="00442ACE">
        <w:rPr>
          <w:rFonts w:ascii="Times New Roman" w:hAnsi="Times New Roman" w:cs="Times New Roman"/>
          <w:b/>
          <w:sz w:val="28"/>
          <w:szCs w:val="28"/>
        </w:rPr>
        <w:t>Борисовского муниципального округа</w:t>
      </w:r>
    </w:p>
    <w:p w:rsidR="0060080C" w:rsidRPr="00442ACE" w:rsidRDefault="0060080C" w:rsidP="00D7442E">
      <w:pPr>
        <w:tabs>
          <w:tab w:val="left" w:pos="3482"/>
        </w:tabs>
        <w:spacing w:after="0" w:line="240" w:lineRule="auto"/>
        <w:jc w:val="center"/>
        <w:rPr>
          <w:rFonts w:ascii="Times New Roman" w:hAnsi="Times New Roman" w:cs="Times New Roman"/>
          <w:sz w:val="28"/>
          <w:szCs w:val="28"/>
        </w:rPr>
      </w:pPr>
    </w:p>
    <w:p w:rsidR="00BB0E70" w:rsidRPr="00442ACE" w:rsidRDefault="00BB0E70" w:rsidP="00D7442E">
      <w:pPr>
        <w:tabs>
          <w:tab w:val="left" w:pos="3482"/>
        </w:tabs>
        <w:spacing w:after="0" w:line="240" w:lineRule="auto"/>
        <w:jc w:val="center"/>
        <w:rPr>
          <w:rFonts w:ascii="Times New Roman" w:hAnsi="Times New Roman" w:cs="Times New Roman"/>
          <w:sz w:val="28"/>
          <w:szCs w:val="28"/>
        </w:rPr>
      </w:pPr>
    </w:p>
    <w:p w:rsidR="0060080C" w:rsidRPr="00442ACE" w:rsidRDefault="0060080C" w:rsidP="0060080C">
      <w:pPr>
        <w:suppressAutoHyphens/>
        <w:spacing w:after="0" w:line="240" w:lineRule="auto"/>
        <w:jc w:val="center"/>
        <w:rPr>
          <w:rFonts w:ascii="Times New Roman" w:eastAsia="Times New Roman" w:hAnsi="Times New Roman" w:cs="Times New Roman"/>
          <w:b/>
          <w:bCs/>
          <w:sz w:val="28"/>
          <w:szCs w:val="28"/>
          <w:lang w:eastAsia="ru-RU"/>
        </w:rPr>
      </w:pPr>
      <w:r w:rsidRPr="00442ACE">
        <w:rPr>
          <w:rFonts w:ascii="Times New Roman" w:eastAsia="Times New Roman" w:hAnsi="Times New Roman" w:cs="Times New Roman"/>
          <w:b/>
          <w:bCs/>
          <w:sz w:val="28"/>
          <w:szCs w:val="28"/>
          <w:lang w:eastAsia="ru-RU"/>
        </w:rPr>
        <w:t>1. Общие положения</w:t>
      </w:r>
    </w:p>
    <w:p w:rsidR="0060080C" w:rsidRPr="00442ACE" w:rsidRDefault="0060080C" w:rsidP="00D31209">
      <w:pPr>
        <w:suppressAutoHyphens/>
        <w:spacing w:after="0" w:line="240" w:lineRule="auto"/>
        <w:jc w:val="both"/>
        <w:rPr>
          <w:rFonts w:ascii="Times New Roman" w:eastAsia="Times New Roman" w:hAnsi="Times New Roman" w:cs="Times New Roman"/>
          <w:sz w:val="28"/>
          <w:szCs w:val="28"/>
          <w:lang w:eastAsia="ru-RU"/>
        </w:rPr>
      </w:pP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1.1. Управление образования администрации Борисовского муниципального округа (далее - Управление) является отраслевым (функциональным) органом администрации Борисовского муниципального округа, организующим исполнение полномочий администрации Борисовского муниципального округа по решению вопросов </w:t>
      </w:r>
      <w:r w:rsidR="007A0850" w:rsidRPr="00442ACE">
        <w:rPr>
          <w:rFonts w:ascii="Times New Roman" w:hAnsi="Times New Roman" w:cs="Times New Roman"/>
          <w:bCs/>
          <w:sz w:val="28"/>
          <w:szCs w:val="28"/>
        </w:rPr>
        <w:t>непосредственного обеспечения жизнедеятельности населения</w:t>
      </w:r>
      <w:r w:rsidRPr="00442ACE">
        <w:rPr>
          <w:rFonts w:ascii="Times New Roman" w:eastAsia="Times New Roman" w:hAnsi="Times New Roman" w:cs="Times New Roman"/>
          <w:sz w:val="28"/>
          <w:szCs w:val="28"/>
          <w:lang w:eastAsia="ru-RU"/>
        </w:rPr>
        <w:t>в сфере образования и осуществляющим управление в сфере образования на территории Борисовского муниципального округа.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1.2. Управление имеет статус юридического лица, обладает всеми его правами в соответствии с действующим законодательством Российской Федерации.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1.3. Полное наименование Управления: управление образования администрации Борисовского муниципального округа. </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1.4. Место нахождения </w:t>
      </w:r>
      <w:r w:rsidR="004E599D" w:rsidRPr="00442ACE">
        <w:rPr>
          <w:rFonts w:ascii="Times New Roman" w:eastAsia="Times New Roman" w:hAnsi="Times New Roman" w:cs="Times New Roman"/>
          <w:sz w:val="28"/>
          <w:szCs w:val="28"/>
          <w:lang w:eastAsia="ru-RU"/>
        </w:rPr>
        <w:t xml:space="preserve">и </w:t>
      </w:r>
      <w:r w:rsidRPr="00442ACE">
        <w:rPr>
          <w:rFonts w:ascii="Times New Roman" w:eastAsia="Times New Roman" w:hAnsi="Times New Roman" w:cs="Times New Roman"/>
          <w:sz w:val="28"/>
          <w:szCs w:val="28"/>
          <w:lang w:eastAsia="ru-RU"/>
        </w:rPr>
        <w:t>юридический адрес</w:t>
      </w:r>
      <w:r w:rsidR="004E599D" w:rsidRPr="00442ACE">
        <w:rPr>
          <w:rFonts w:ascii="Times New Roman" w:eastAsia="Times New Roman" w:hAnsi="Times New Roman" w:cs="Times New Roman"/>
          <w:sz w:val="28"/>
          <w:szCs w:val="28"/>
          <w:lang w:eastAsia="ru-RU"/>
        </w:rPr>
        <w:t xml:space="preserve"> Управления</w:t>
      </w:r>
      <w:r w:rsidRPr="00442ACE">
        <w:rPr>
          <w:rFonts w:ascii="Times New Roman" w:eastAsia="Times New Roman" w:hAnsi="Times New Roman" w:cs="Times New Roman"/>
          <w:sz w:val="28"/>
          <w:szCs w:val="28"/>
          <w:lang w:eastAsia="ru-RU"/>
        </w:rPr>
        <w:t xml:space="preserve">: 309340, Белгородская область, р-н Борисовский, п. Борисовка, ул. Луначарского, </w:t>
      </w:r>
      <w:proofErr w:type="spellStart"/>
      <w:r w:rsidRPr="00442ACE">
        <w:rPr>
          <w:rFonts w:ascii="Times New Roman" w:eastAsia="Times New Roman" w:hAnsi="Times New Roman" w:cs="Times New Roman"/>
          <w:sz w:val="28"/>
          <w:szCs w:val="28"/>
          <w:lang w:eastAsia="ru-RU"/>
        </w:rPr>
        <w:t>зд</w:t>
      </w:r>
      <w:proofErr w:type="spellEnd"/>
      <w:r w:rsidRPr="00442ACE">
        <w:rPr>
          <w:rFonts w:ascii="Times New Roman" w:eastAsia="Times New Roman" w:hAnsi="Times New Roman" w:cs="Times New Roman"/>
          <w:sz w:val="28"/>
          <w:szCs w:val="28"/>
          <w:lang w:eastAsia="ru-RU"/>
        </w:rPr>
        <w:t>. 2/1.</w:t>
      </w:r>
    </w:p>
    <w:p w:rsidR="007A0850" w:rsidRPr="00442ACE" w:rsidRDefault="007A0850" w:rsidP="00634E61">
      <w:pPr>
        <w:autoSpaceDE w:val="0"/>
        <w:autoSpaceDN w:val="0"/>
        <w:adjustRightInd w:val="0"/>
        <w:spacing w:after="0" w:line="240" w:lineRule="auto"/>
        <w:ind w:firstLine="708"/>
        <w:jc w:val="both"/>
        <w:rPr>
          <w:rFonts w:ascii="Times New Roman" w:hAnsi="Times New Roman" w:cs="Times New Roman"/>
          <w:sz w:val="28"/>
          <w:szCs w:val="28"/>
          <w:lang w:eastAsia="ru-RU" w:bidi="ru-RU"/>
        </w:rPr>
      </w:pPr>
      <w:r w:rsidRPr="00442ACE">
        <w:rPr>
          <w:rFonts w:ascii="Times New Roman" w:hAnsi="Times New Roman" w:cs="Times New Roman"/>
          <w:sz w:val="28"/>
          <w:szCs w:val="28"/>
          <w:lang w:eastAsia="ru-RU" w:bidi="ru-RU"/>
        </w:rPr>
        <w:t xml:space="preserve">1.5. Учредителем </w:t>
      </w:r>
      <w:r w:rsidR="00CA2D39" w:rsidRPr="00442ACE">
        <w:rPr>
          <w:rFonts w:ascii="Times New Roman" w:hAnsi="Times New Roman" w:cs="Times New Roman"/>
          <w:sz w:val="28"/>
          <w:szCs w:val="28"/>
          <w:lang w:eastAsia="ru-RU" w:bidi="ru-RU"/>
        </w:rPr>
        <w:t xml:space="preserve">Управления </w:t>
      </w:r>
      <w:proofErr w:type="spellStart"/>
      <w:r w:rsidR="00CA2D39" w:rsidRPr="00442ACE">
        <w:rPr>
          <w:rFonts w:ascii="Times New Roman" w:hAnsi="Times New Roman" w:cs="Times New Roman"/>
          <w:sz w:val="28"/>
          <w:szCs w:val="28"/>
          <w:lang w:eastAsia="ru-RU" w:bidi="ru-RU"/>
        </w:rPr>
        <w:t>является</w:t>
      </w:r>
      <w:r w:rsidRPr="00442ACE">
        <w:rPr>
          <w:rFonts w:ascii="Times New Roman" w:hAnsi="Times New Roman" w:cs="Times New Roman"/>
          <w:sz w:val="28"/>
          <w:szCs w:val="28"/>
          <w:lang w:eastAsia="ru-RU" w:bidi="ru-RU"/>
        </w:rPr>
        <w:t>Борисовский</w:t>
      </w:r>
      <w:proofErr w:type="spellEnd"/>
      <w:r w:rsidRPr="00442ACE">
        <w:rPr>
          <w:rFonts w:ascii="Times New Roman" w:hAnsi="Times New Roman" w:cs="Times New Roman"/>
          <w:sz w:val="28"/>
          <w:szCs w:val="28"/>
          <w:lang w:eastAsia="ru-RU" w:bidi="ru-RU"/>
        </w:rPr>
        <w:t xml:space="preserve"> муниципальный округ Белгородской области (далее - Учредитель).</w:t>
      </w:r>
    </w:p>
    <w:p w:rsidR="007A0850" w:rsidRPr="00442ACE" w:rsidRDefault="007A0850" w:rsidP="007A0850">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hAnsi="Times New Roman" w:cs="Times New Roman"/>
          <w:sz w:val="28"/>
          <w:szCs w:val="28"/>
          <w:lang w:eastAsia="ru-RU" w:bidi="ru-RU"/>
        </w:rPr>
        <w:t>Функции и полномочия учредителя в отношении Управления осуществляет администрация Борисовского муниципального округа Белгородской области</w:t>
      </w:r>
    </w:p>
    <w:p w:rsidR="0060080C" w:rsidRPr="00442ACE" w:rsidRDefault="0060080C" w:rsidP="007A0850">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1.6. Управление имеет печать с изображением герба Борисовского муниципального округа и своим наименованием, иные печати, штампы, бланки установленного образца.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1.7. Управление по типу является муниципальным казенным учреждением, имеет самостоятельный баланс, лицевые счета, открываемые в соответствии с действующим законодательством Российской Федерации.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1.8. Управление имеет имущество, закрепленное за ним на праве оперативного управления, может от своего имени приобретать, осуществлять имущественные и личные неимущественные права, нести обязанности, выступать истцом и ответчиком в суде, осуществлять иные права в соответствии с действующим законодательством.</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lastRenderedPageBreak/>
        <w:t xml:space="preserve">1.9. Финансовое обеспечение деятельности Управления осуществляется за счет средств бюджета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 соответствии с утвержденной структурой Управления и бюджетной сметой.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Другими источниками финансового обеспечения могут быть целевые средства, безвозмездные и (или) благотворительные взносы и пожертвования, иные источники, не запрещенные законодательством Российской Федерации.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1.10. Управление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Управления несет собственник имущества.</w:t>
      </w:r>
    </w:p>
    <w:p w:rsidR="007A0850" w:rsidRPr="00442ACE" w:rsidRDefault="0060080C" w:rsidP="00D31209">
      <w:pPr>
        <w:spacing w:after="0" w:line="240" w:lineRule="auto"/>
        <w:ind w:firstLine="708"/>
        <w:jc w:val="both"/>
        <w:rPr>
          <w:rFonts w:ascii="Times New Roman" w:hAnsi="Times New Roman" w:cs="Times New Roman"/>
          <w:sz w:val="28"/>
          <w:szCs w:val="28"/>
        </w:rPr>
      </w:pPr>
      <w:r w:rsidRPr="00442ACE">
        <w:rPr>
          <w:rFonts w:ascii="Times New Roman" w:eastAsia="Times New Roman" w:hAnsi="Times New Roman" w:cs="Times New Roman"/>
          <w:sz w:val="28"/>
          <w:szCs w:val="28"/>
          <w:lang w:eastAsia="ru-RU"/>
        </w:rPr>
        <w:t xml:space="preserve">1.11. </w:t>
      </w:r>
      <w:r w:rsidR="007A0850" w:rsidRPr="00442ACE">
        <w:rPr>
          <w:rFonts w:ascii="Times New Roman" w:hAnsi="Times New Roman" w:cs="Times New Roman"/>
          <w:sz w:val="28"/>
          <w:szCs w:val="28"/>
        </w:rPr>
        <w:t>Бухгалтерский учет, налоговая и статистическая отчетность ведется на основании соглашения с организацией, уполномоченной на ведение бухгалтерского учета в порядке, установленном законодательством Российской Федерации.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1.12. Управление подчиняется главе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а непосредственно по вопросам своей деятельности – заместителю главы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по социально-культурному развитию, а также подотчетно </w:t>
      </w:r>
      <w:r w:rsidR="00D84AD3" w:rsidRPr="00442ACE">
        <w:rPr>
          <w:rFonts w:ascii="Times New Roman" w:eastAsia="Times New Roman" w:hAnsi="Times New Roman" w:cs="Times New Roman"/>
          <w:sz w:val="28"/>
          <w:szCs w:val="28"/>
          <w:lang w:eastAsia="ru-RU"/>
        </w:rPr>
        <w:t>министерству</w:t>
      </w:r>
      <w:r w:rsidRPr="00442ACE">
        <w:rPr>
          <w:rFonts w:ascii="Times New Roman" w:eastAsia="Times New Roman" w:hAnsi="Times New Roman" w:cs="Times New Roman"/>
          <w:sz w:val="28"/>
          <w:szCs w:val="28"/>
          <w:lang w:eastAsia="ru-RU"/>
        </w:rPr>
        <w:t xml:space="preserve"> образования Белгородской области по вопросам, отнесенным законодательством к его компетенции и в рамках его полномочий.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1.13. Управление в своей деятельности руководствуется Конституцией Российской Федерации, федеральными законами и законами Белгородской области, нормативными правовыми актами органов государственной власти Российской Федерации и Белгородской области, муниципальными правовыми актами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Уставом Борисовского </w:t>
      </w:r>
      <w:r w:rsidR="007A0850" w:rsidRPr="00442ACE">
        <w:rPr>
          <w:rFonts w:ascii="Times New Roman" w:eastAsia="Times New Roman" w:hAnsi="Times New Roman" w:cs="Times New Roman"/>
          <w:sz w:val="28"/>
          <w:szCs w:val="28"/>
          <w:lang w:eastAsia="ru-RU"/>
        </w:rPr>
        <w:t xml:space="preserve">муниципального округа Белгородской области </w:t>
      </w:r>
      <w:r w:rsidRPr="00442ACE">
        <w:rPr>
          <w:rFonts w:ascii="Times New Roman" w:eastAsia="Times New Roman" w:hAnsi="Times New Roman" w:cs="Times New Roman"/>
          <w:sz w:val="28"/>
          <w:szCs w:val="28"/>
          <w:lang w:eastAsia="ru-RU"/>
        </w:rPr>
        <w:t xml:space="preserve">и </w:t>
      </w:r>
      <w:r w:rsidR="007A0850" w:rsidRPr="00442ACE">
        <w:rPr>
          <w:rFonts w:ascii="Times New Roman" w:eastAsia="Times New Roman" w:hAnsi="Times New Roman" w:cs="Times New Roman"/>
          <w:sz w:val="28"/>
          <w:szCs w:val="28"/>
          <w:lang w:eastAsia="ru-RU"/>
        </w:rPr>
        <w:t xml:space="preserve">настоящим </w:t>
      </w:r>
      <w:r w:rsidRPr="00442ACE">
        <w:rPr>
          <w:rFonts w:ascii="Times New Roman" w:eastAsia="Times New Roman" w:hAnsi="Times New Roman" w:cs="Times New Roman"/>
          <w:sz w:val="28"/>
          <w:szCs w:val="28"/>
          <w:lang w:eastAsia="ru-RU"/>
        </w:rPr>
        <w:t>Положением.</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1.14. Управлению подведомственны муниципальные бюджетные образовательные учреждения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 соответствии с Уставами которых Управление обеспечивает в пределах своей компетенции осуществление функций и полномочий их учредителя, которые осуществляет администрация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1.15. Управление осуществляет свою деятельность во взаимодействии со структурными подразделениями, отраслевыми (функциональными)</w:t>
      </w:r>
      <w:r w:rsidR="007A0850" w:rsidRPr="00442ACE">
        <w:rPr>
          <w:rFonts w:ascii="Times New Roman" w:eastAsia="Times New Roman" w:hAnsi="Times New Roman" w:cs="Times New Roman"/>
          <w:sz w:val="28"/>
          <w:szCs w:val="28"/>
          <w:lang w:eastAsia="ru-RU"/>
        </w:rPr>
        <w:t xml:space="preserve"> и территориальными </w:t>
      </w:r>
      <w:r w:rsidRPr="00442ACE">
        <w:rPr>
          <w:rFonts w:ascii="Times New Roman" w:eastAsia="Times New Roman" w:hAnsi="Times New Roman" w:cs="Times New Roman"/>
          <w:sz w:val="28"/>
          <w:szCs w:val="28"/>
          <w:lang w:eastAsia="ru-RU"/>
        </w:rPr>
        <w:t xml:space="preserve">органами и должностными лицами администрации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w:t>
      </w:r>
      <w:r w:rsidR="007A0850" w:rsidRPr="00442ACE">
        <w:rPr>
          <w:rFonts w:ascii="Times New Roman" w:eastAsia="Times New Roman" w:hAnsi="Times New Roman" w:cs="Times New Roman"/>
          <w:sz w:val="28"/>
          <w:szCs w:val="28"/>
          <w:lang w:eastAsia="ru-RU"/>
        </w:rPr>
        <w:t>Советом депутатов</w:t>
      </w:r>
      <w:r w:rsidRPr="00442ACE">
        <w:rPr>
          <w:rFonts w:ascii="Times New Roman" w:eastAsia="Times New Roman" w:hAnsi="Times New Roman" w:cs="Times New Roman"/>
          <w:sz w:val="28"/>
          <w:szCs w:val="28"/>
          <w:lang w:eastAsia="ru-RU"/>
        </w:rPr>
        <w:t xml:space="preserve">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с органами исполнительной и законодательной власти Белгородской области, юридическими и физическими лицами.</w:t>
      </w:r>
    </w:p>
    <w:p w:rsidR="0060080C" w:rsidRPr="00442ACE" w:rsidRDefault="0060080C" w:rsidP="00D31209">
      <w:pPr>
        <w:suppressAutoHyphens/>
        <w:spacing w:after="0" w:line="240" w:lineRule="auto"/>
        <w:jc w:val="both"/>
        <w:rPr>
          <w:rFonts w:ascii="Times New Roman" w:eastAsia="Times New Roman" w:hAnsi="Times New Roman" w:cs="Times New Roman"/>
          <w:sz w:val="28"/>
          <w:szCs w:val="28"/>
          <w:lang w:eastAsia="ru-RU"/>
        </w:rPr>
      </w:pPr>
    </w:p>
    <w:p w:rsidR="0060080C" w:rsidRPr="00442ACE" w:rsidRDefault="0060080C" w:rsidP="00D31209">
      <w:pPr>
        <w:suppressAutoHyphens/>
        <w:spacing w:after="0" w:line="240" w:lineRule="auto"/>
        <w:jc w:val="center"/>
        <w:rPr>
          <w:rFonts w:ascii="Times New Roman" w:eastAsia="Times New Roman" w:hAnsi="Times New Roman" w:cs="Times New Roman"/>
          <w:sz w:val="28"/>
          <w:szCs w:val="28"/>
          <w:lang w:eastAsia="ru-RU"/>
        </w:rPr>
      </w:pPr>
      <w:r w:rsidRPr="00442ACE">
        <w:rPr>
          <w:rFonts w:ascii="Times New Roman" w:eastAsia="Times New Roman" w:hAnsi="Times New Roman" w:cs="Times New Roman"/>
          <w:b/>
          <w:bCs/>
          <w:sz w:val="28"/>
          <w:szCs w:val="28"/>
          <w:lang w:eastAsia="ru-RU"/>
        </w:rPr>
        <w:t>2. Предмет, цель, задачи, полномочия и функции Управления</w:t>
      </w:r>
    </w:p>
    <w:p w:rsidR="0060080C" w:rsidRPr="00442ACE" w:rsidRDefault="0060080C" w:rsidP="00D31209">
      <w:pPr>
        <w:suppressAutoHyphens/>
        <w:spacing w:after="0" w:line="240" w:lineRule="auto"/>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2.1. Предметом деятельности Управления является непосредственная организация исполнения полномочий администрации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по решению </w:t>
      </w:r>
      <w:r w:rsidR="00F23971" w:rsidRPr="00442ACE">
        <w:rPr>
          <w:rFonts w:ascii="Times New Roman" w:hAnsi="Times New Roman" w:cs="Times New Roman"/>
          <w:bCs/>
          <w:sz w:val="28"/>
          <w:szCs w:val="28"/>
        </w:rPr>
        <w:t>непосредственного обеспечения жизнедеятельности населения</w:t>
      </w:r>
      <w:r w:rsidRPr="00442ACE">
        <w:rPr>
          <w:rFonts w:ascii="Times New Roman" w:eastAsia="Times New Roman" w:hAnsi="Times New Roman" w:cs="Times New Roman"/>
          <w:sz w:val="28"/>
          <w:szCs w:val="28"/>
          <w:lang w:eastAsia="ru-RU"/>
        </w:rPr>
        <w:t xml:space="preserve">в сфере образования и управление в сфере образования на территории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lastRenderedPageBreak/>
        <w:t xml:space="preserve">2.2. Основной целью деятельности Управления является проведение в рамках своей компетенции образовательной политики, направленной на обеспечение прав граждан, проживающих на территории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на общедоступное и бесплатное дошкольное, начальное общее, основное общее, среднее общее образование, дополнительное образование детей, а также на создание условий для осуществления присмотра и ухода за детьми, содержания детей в образовательных организациях и на организацию отдыха детей в каникулярное время.</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2.3. Основные задачи Управления:</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 создание единого образовательного пространства, обеспеч</w:t>
      </w:r>
      <w:r w:rsidR="00D31209" w:rsidRPr="00442ACE">
        <w:rPr>
          <w:rFonts w:ascii="Times New Roman" w:eastAsia="Times New Roman" w:hAnsi="Times New Roman" w:cs="Times New Roman"/>
          <w:sz w:val="28"/>
          <w:szCs w:val="28"/>
          <w:lang w:eastAsia="ru-RU"/>
        </w:rPr>
        <w:t xml:space="preserve">ивающего реализацию федеральных </w:t>
      </w:r>
      <w:r w:rsidRPr="00442ACE">
        <w:rPr>
          <w:rFonts w:ascii="Times New Roman" w:eastAsia="Times New Roman" w:hAnsi="Times New Roman" w:cs="Times New Roman"/>
          <w:sz w:val="28"/>
          <w:szCs w:val="28"/>
          <w:lang w:eastAsia="ru-RU"/>
        </w:rPr>
        <w:t>государственных образовательных стандартов и федеральных государственных требований;</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 реализация федеральных, областных, муниципальных и ведомственных целевых программ развития образования в рамках своей компетенции;</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 развитие сети муниципальных образовательных организаций на территории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(далее</w:t>
      </w:r>
      <w:r w:rsidR="00D84AD3" w:rsidRPr="00442ACE">
        <w:rPr>
          <w:rFonts w:ascii="Times New Roman" w:eastAsia="Times New Roman" w:hAnsi="Times New Roman" w:cs="Times New Roman"/>
          <w:sz w:val="28"/>
          <w:szCs w:val="28"/>
          <w:lang w:eastAsia="ru-RU"/>
        </w:rPr>
        <w:t xml:space="preserve"> -</w:t>
      </w:r>
      <w:r w:rsidRPr="00442ACE">
        <w:rPr>
          <w:rFonts w:ascii="Times New Roman" w:eastAsia="Times New Roman" w:hAnsi="Times New Roman" w:cs="Times New Roman"/>
          <w:sz w:val="28"/>
          <w:szCs w:val="28"/>
          <w:lang w:eastAsia="ru-RU"/>
        </w:rPr>
        <w:t xml:space="preserve"> образовательные организации).</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2.4. К полномочиям Управления относятся: </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Белгородской области);</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 учет детей, подлежащих обучению по образовательным программам дошкольного, начального общего, основного общего и среднего общего образования, осуществление мероприятий по закреплению образовательных организаций за конкретными территориями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4) создание условий для осуществления присмотра, ухода за детьми, содержания детей в образовательных организациях;</w:t>
      </w:r>
    </w:p>
    <w:p w:rsidR="009132C7" w:rsidRPr="00442ACE" w:rsidRDefault="0060080C" w:rsidP="009132C7">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5) обеспечение содержания зданий и сооружений, подведомственных образовательных организаций, обустройство прилегающих к ним территорий;</w:t>
      </w:r>
    </w:p>
    <w:p w:rsidR="009132C7" w:rsidRPr="00442ACE" w:rsidRDefault="009132C7" w:rsidP="009132C7">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6) </w:t>
      </w:r>
      <w:r w:rsidRPr="00442ACE">
        <w:rPr>
          <w:rFonts w:ascii="Times New Roman" w:hAnsi="Times New Roman" w:cs="Times New Roman"/>
          <w:sz w:val="28"/>
          <w:szCs w:val="28"/>
        </w:rPr>
        <w:t xml:space="preserve">реализация мероприятий антимонопольного </w:t>
      </w:r>
      <w:proofErr w:type="spellStart"/>
      <w:r w:rsidRPr="00442ACE">
        <w:rPr>
          <w:rFonts w:ascii="Times New Roman" w:hAnsi="Times New Roman" w:cs="Times New Roman"/>
          <w:sz w:val="28"/>
          <w:szCs w:val="28"/>
        </w:rPr>
        <w:t>комплаенса</w:t>
      </w:r>
      <w:proofErr w:type="spellEnd"/>
      <w:r w:rsidRPr="00442ACE">
        <w:rPr>
          <w:rFonts w:ascii="Times New Roman" w:hAnsi="Times New Roman" w:cs="Times New Roman"/>
          <w:sz w:val="28"/>
          <w:szCs w:val="28"/>
        </w:rPr>
        <w:t xml:space="preserve"> в соответствии с муниципальным  правовым актом администрации Борисовского муниципального округа, включая:</w:t>
      </w:r>
    </w:p>
    <w:p w:rsidR="009132C7" w:rsidRPr="00442ACE" w:rsidRDefault="009132C7" w:rsidP="009132C7">
      <w:pPr>
        <w:autoSpaceDE w:val="0"/>
        <w:autoSpaceDN w:val="0"/>
        <w:adjustRightInd w:val="0"/>
        <w:spacing w:after="0" w:line="240" w:lineRule="auto"/>
        <w:ind w:firstLine="540"/>
        <w:jc w:val="both"/>
        <w:rPr>
          <w:rFonts w:ascii="Times New Roman" w:hAnsi="Times New Roman" w:cs="Times New Roman"/>
          <w:sz w:val="28"/>
          <w:szCs w:val="28"/>
        </w:rPr>
      </w:pPr>
      <w:r w:rsidRPr="00442ACE">
        <w:rPr>
          <w:rFonts w:ascii="Times New Roman" w:hAnsi="Times New Roman" w:cs="Times New Roman"/>
          <w:sz w:val="28"/>
          <w:szCs w:val="28"/>
        </w:rPr>
        <w:t xml:space="preserve">а) представление уполномоченному подразделению (должностному лицу), ответственному за функционирование антимонопольного </w:t>
      </w:r>
      <w:proofErr w:type="spellStart"/>
      <w:r w:rsidRPr="00442ACE">
        <w:rPr>
          <w:rFonts w:ascii="Times New Roman" w:hAnsi="Times New Roman" w:cs="Times New Roman"/>
          <w:sz w:val="28"/>
          <w:szCs w:val="28"/>
        </w:rPr>
        <w:t>комплаенса</w:t>
      </w:r>
      <w:proofErr w:type="spellEnd"/>
      <w:r w:rsidRPr="00442ACE">
        <w:rPr>
          <w:rFonts w:ascii="Times New Roman" w:hAnsi="Times New Roman" w:cs="Times New Roman"/>
          <w:sz w:val="28"/>
          <w:szCs w:val="28"/>
        </w:rPr>
        <w:t xml:space="preserve"> в администрации Борисовского муниципального округа, сведений о наличии </w:t>
      </w:r>
      <w:r w:rsidRPr="00442ACE">
        <w:rPr>
          <w:rFonts w:ascii="Times New Roman" w:hAnsi="Times New Roman" w:cs="Times New Roman"/>
          <w:sz w:val="28"/>
          <w:szCs w:val="28"/>
        </w:rPr>
        <w:lastRenderedPageBreak/>
        <w:t xml:space="preserve">нарушений антимонопольного законодательства, сведений о действующих муниципальных правовых актах администрации Борисовского муниципального округа по направлениям деятельности </w:t>
      </w:r>
      <w:r w:rsidR="00452B80" w:rsidRPr="00442ACE">
        <w:rPr>
          <w:rFonts w:ascii="Times New Roman" w:hAnsi="Times New Roman" w:cs="Times New Roman"/>
          <w:sz w:val="28"/>
          <w:szCs w:val="28"/>
        </w:rPr>
        <w:t>Управления</w:t>
      </w:r>
      <w:r w:rsidRPr="00442ACE">
        <w:rPr>
          <w:rFonts w:ascii="Times New Roman" w:hAnsi="Times New Roman" w:cs="Times New Roman"/>
          <w:sz w:val="28"/>
          <w:szCs w:val="28"/>
        </w:rPr>
        <w:t xml:space="preserve">; </w:t>
      </w:r>
    </w:p>
    <w:p w:rsidR="009132C7" w:rsidRPr="00442ACE" w:rsidRDefault="009132C7" w:rsidP="009132C7">
      <w:pPr>
        <w:autoSpaceDE w:val="0"/>
        <w:autoSpaceDN w:val="0"/>
        <w:adjustRightInd w:val="0"/>
        <w:spacing w:after="0" w:line="240" w:lineRule="auto"/>
        <w:ind w:firstLine="540"/>
        <w:jc w:val="both"/>
        <w:rPr>
          <w:rFonts w:ascii="Times New Roman" w:hAnsi="Times New Roman" w:cs="Times New Roman"/>
          <w:sz w:val="28"/>
          <w:szCs w:val="28"/>
        </w:rPr>
      </w:pPr>
      <w:r w:rsidRPr="00442ACE">
        <w:rPr>
          <w:rFonts w:ascii="Times New Roman" w:hAnsi="Times New Roman" w:cs="Times New Roman"/>
          <w:sz w:val="28"/>
          <w:szCs w:val="28"/>
        </w:rPr>
        <w:t xml:space="preserve">б) проведение анализа проектов муниципальных правовых актов, касающихся деятельности </w:t>
      </w:r>
      <w:r w:rsidR="00452B80" w:rsidRPr="00442ACE">
        <w:rPr>
          <w:rFonts w:ascii="Times New Roman" w:hAnsi="Times New Roman" w:cs="Times New Roman"/>
          <w:sz w:val="28"/>
          <w:szCs w:val="28"/>
        </w:rPr>
        <w:t>Управления</w:t>
      </w:r>
      <w:r w:rsidRPr="00442ACE">
        <w:rPr>
          <w:rFonts w:ascii="Times New Roman" w:hAnsi="Times New Roman" w:cs="Times New Roman"/>
          <w:sz w:val="28"/>
          <w:szCs w:val="28"/>
        </w:rPr>
        <w:t>, на предмет выявления рисков нарушения антимонопольного законодательства;</w:t>
      </w:r>
    </w:p>
    <w:p w:rsidR="009132C7" w:rsidRPr="00442ACE" w:rsidRDefault="009132C7" w:rsidP="009132C7">
      <w:pPr>
        <w:autoSpaceDE w:val="0"/>
        <w:autoSpaceDN w:val="0"/>
        <w:adjustRightInd w:val="0"/>
        <w:spacing w:after="0" w:line="240" w:lineRule="auto"/>
        <w:ind w:firstLine="540"/>
        <w:jc w:val="both"/>
        <w:rPr>
          <w:rFonts w:ascii="Times New Roman" w:hAnsi="Times New Roman" w:cs="Times New Roman"/>
          <w:sz w:val="28"/>
          <w:szCs w:val="28"/>
        </w:rPr>
      </w:pPr>
      <w:r w:rsidRPr="00442ACE">
        <w:rPr>
          <w:rFonts w:ascii="Times New Roman" w:hAnsi="Times New Roman" w:cs="Times New Roman"/>
          <w:sz w:val="28"/>
          <w:szCs w:val="28"/>
        </w:rPr>
        <w:t xml:space="preserve">в) исполнение плана мероприятий по снижению </w:t>
      </w:r>
      <w:proofErr w:type="spellStart"/>
      <w:r w:rsidRPr="00442ACE">
        <w:rPr>
          <w:rFonts w:ascii="Times New Roman" w:hAnsi="Times New Roman" w:cs="Times New Roman"/>
          <w:sz w:val="28"/>
          <w:szCs w:val="28"/>
        </w:rPr>
        <w:t>комплаенс-рисков</w:t>
      </w:r>
      <w:proofErr w:type="spellEnd"/>
      <w:r w:rsidRPr="00442ACE">
        <w:rPr>
          <w:rFonts w:ascii="Times New Roman" w:hAnsi="Times New Roman" w:cs="Times New Roman"/>
          <w:sz w:val="28"/>
          <w:szCs w:val="28"/>
        </w:rPr>
        <w:t xml:space="preserve">, достижение ключевых показателей эффективности функционирования антимонопольного </w:t>
      </w:r>
      <w:proofErr w:type="spellStart"/>
      <w:r w:rsidRPr="00442ACE">
        <w:rPr>
          <w:rFonts w:ascii="Times New Roman" w:hAnsi="Times New Roman" w:cs="Times New Roman"/>
          <w:sz w:val="28"/>
          <w:szCs w:val="28"/>
        </w:rPr>
        <w:t>комплаенса</w:t>
      </w:r>
      <w:proofErr w:type="spellEnd"/>
      <w:r w:rsidRPr="00442ACE">
        <w:rPr>
          <w:rFonts w:ascii="Times New Roman" w:hAnsi="Times New Roman" w:cs="Times New Roman"/>
          <w:sz w:val="28"/>
          <w:szCs w:val="28"/>
        </w:rPr>
        <w:t xml:space="preserve"> в части, касающейся деятельности </w:t>
      </w:r>
      <w:r w:rsidR="00452B80" w:rsidRPr="00442ACE">
        <w:rPr>
          <w:rFonts w:ascii="Times New Roman" w:hAnsi="Times New Roman" w:cs="Times New Roman"/>
          <w:sz w:val="28"/>
          <w:szCs w:val="28"/>
        </w:rPr>
        <w:t>Управления</w:t>
      </w:r>
      <w:r w:rsidRPr="00442ACE">
        <w:rPr>
          <w:rFonts w:ascii="Times New Roman" w:hAnsi="Times New Roman" w:cs="Times New Roman"/>
          <w:sz w:val="28"/>
          <w:szCs w:val="28"/>
        </w:rPr>
        <w:t>;</w:t>
      </w:r>
    </w:p>
    <w:p w:rsidR="009132C7" w:rsidRPr="00442ACE" w:rsidRDefault="009132C7" w:rsidP="009132C7">
      <w:pPr>
        <w:autoSpaceDE w:val="0"/>
        <w:autoSpaceDN w:val="0"/>
        <w:adjustRightInd w:val="0"/>
        <w:spacing w:after="0" w:line="240" w:lineRule="auto"/>
        <w:ind w:firstLine="540"/>
        <w:jc w:val="both"/>
        <w:rPr>
          <w:rFonts w:ascii="Times New Roman" w:hAnsi="Times New Roman" w:cs="Times New Roman"/>
          <w:sz w:val="28"/>
          <w:szCs w:val="28"/>
        </w:rPr>
      </w:pPr>
      <w:r w:rsidRPr="00442ACE">
        <w:rPr>
          <w:rFonts w:ascii="Times New Roman" w:hAnsi="Times New Roman" w:cs="Times New Roman"/>
          <w:sz w:val="28"/>
          <w:szCs w:val="28"/>
        </w:rPr>
        <w:t xml:space="preserve">г) участие в подготовке проекта ежегодного доклада об антимонопольном </w:t>
      </w:r>
      <w:proofErr w:type="spellStart"/>
      <w:r w:rsidRPr="00442ACE">
        <w:rPr>
          <w:rFonts w:ascii="Times New Roman" w:hAnsi="Times New Roman" w:cs="Times New Roman"/>
          <w:sz w:val="28"/>
          <w:szCs w:val="28"/>
        </w:rPr>
        <w:t>комплаенсе</w:t>
      </w:r>
      <w:proofErr w:type="spellEnd"/>
      <w:r w:rsidRPr="00442ACE">
        <w:rPr>
          <w:rFonts w:ascii="Times New Roman" w:hAnsi="Times New Roman" w:cs="Times New Roman"/>
          <w:sz w:val="28"/>
          <w:szCs w:val="28"/>
        </w:rPr>
        <w:t>;</w:t>
      </w:r>
    </w:p>
    <w:p w:rsidR="009132C7" w:rsidRPr="00442ACE" w:rsidRDefault="009132C7" w:rsidP="00452B80">
      <w:pPr>
        <w:autoSpaceDE w:val="0"/>
        <w:autoSpaceDN w:val="0"/>
        <w:adjustRightInd w:val="0"/>
        <w:spacing w:after="0" w:line="240" w:lineRule="auto"/>
        <w:ind w:firstLine="540"/>
        <w:jc w:val="both"/>
        <w:rPr>
          <w:rFonts w:ascii="Times New Roman" w:hAnsi="Times New Roman" w:cs="Times New Roman"/>
          <w:sz w:val="28"/>
          <w:szCs w:val="28"/>
        </w:rPr>
      </w:pPr>
      <w:r w:rsidRPr="00442ACE">
        <w:rPr>
          <w:rFonts w:ascii="Times New Roman" w:hAnsi="Times New Roman" w:cs="Times New Roman"/>
          <w:sz w:val="28"/>
          <w:szCs w:val="28"/>
        </w:rPr>
        <w:t>7</w:t>
      </w:r>
      <w:r w:rsidR="0060080C" w:rsidRPr="00442ACE">
        <w:rPr>
          <w:rFonts w:ascii="Times New Roman" w:eastAsia="Times New Roman" w:hAnsi="Times New Roman" w:cs="Times New Roman"/>
          <w:sz w:val="28"/>
          <w:szCs w:val="28"/>
          <w:lang w:eastAsia="ru-RU"/>
        </w:rPr>
        <w:t>) осуществлять иные установленные законодательством</w:t>
      </w:r>
      <w:r w:rsidRPr="00442ACE">
        <w:rPr>
          <w:rFonts w:ascii="Times New Roman" w:eastAsia="Times New Roman" w:hAnsi="Times New Roman" w:cs="Times New Roman"/>
          <w:sz w:val="28"/>
          <w:szCs w:val="28"/>
          <w:lang w:eastAsia="ru-RU"/>
        </w:rPr>
        <w:t xml:space="preserve"> полномочия в сфере образования.</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 Функции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2.5.1. Разрабатывает, представляет главе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проекты постановлений и распоряжений, связанных с функционированием и развитием системы дошкольного образования, начального общего, основного общего, среднего общего образования и дополнительного образования детей Борисовского </w:t>
      </w:r>
      <w:r w:rsidR="00D84AD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и обеспечивает условия их реализации.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2.5.2. Прогнозирует и планирует развитие сети образовательных организаций для обеспечения образовательных потребностей граждан, проживающих на территории Борисовского </w:t>
      </w:r>
      <w:r w:rsidR="00101DCB"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вносит предложения главе Борисовского </w:t>
      </w:r>
      <w:r w:rsidR="00101DCB"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по созданию, реорганизации и ликвидации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 Осуществляет комплекс организационных мер, связанных с созданием, реорганизацией и ликвидацией образовательных организаций. Участвует в составе межведомственной комиссии по проведению оценки последствий принятия решения о реорганизации или ликвидации образовательной организации.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2.5.4. Координирует деятельность образовательных организаций в части предоставления прав гражданам на выбор образовательной организации, содержания, форм и уровня образования, соблюдения прав обучающихся.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 Готовит проекты муниципальных правовых актов, регламентирующих полномочия Управления по осуществлению управления в сфере образования и по вопросам деятельности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2.5.6. Разрабатывает муниципальные программы в области образования; принимает участие в реализации мероприятий федеральных, областных, муниципальных программ в области образования, осуществляет мониторинг реализации программных мероприятий на территории Борисовского </w:t>
      </w:r>
      <w:r w:rsidR="00101DCB"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разрабатывает проекты правовых актов, необходимых для выполнения программных мероприятий, представляет отчеты о реализации программных мероприятий на территории Борисовского </w:t>
      </w:r>
      <w:r w:rsidR="00101DCB"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lastRenderedPageBreak/>
        <w:t xml:space="preserve">2.5.7. Ведет учет детей, подлежащих обучению по образовательным программам дошкольного, начального общего, основного общего и среднего общего образования, проживающих на территории Борисовского </w:t>
      </w:r>
      <w:r w:rsidR="00101DCB"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2.5.8. Ведет учет форм получения образования, определенных родителями (законными представителями) детей (в том числе при выборе родителями (законными представителями) детей формы получения общего образования в форме семейного образования). Организует мероприятия по обеспечению получения образования детьми в формах, доступных им по состоянию здоровья, социальным показаниям.</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2.5.9. Организует обследование технического состояния помещений и зданий образовательных организаций. Оказывает помощь образовательным организациям в решении вопросов содержания и развития материально-технической базы, в проведении технического обслуживания, благоустройства территорий.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2.5.10. Вносит предложения по формированию целевых программ по строительству, реконструкции и капитальному ремонту зданий и сооружений образовательных организаций.</w:t>
      </w:r>
    </w:p>
    <w:p w:rsidR="0060080C" w:rsidRPr="00442ACE" w:rsidRDefault="0060080C" w:rsidP="00D31209">
      <w:pPr>
        <w:spacing w:after="0" w:line="240" w:lineRule="auto"/>
        <w:ind w:firstLine="709"/>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2.5.11. Организует обеспечение образовательных организаций учебниками и учебными пособиями, учебно-методическими материалами по основным образовательным программам в пределах федеральных государственных образовательных стандартов за счет местного бюджета. Осуществляет анализ соответствия обеспеченности учебными пособиями требованиям федерального государственного образовательного стандарта, образовательным программам, формирование сводного заказа образовательных организаций на приобретение учебных пособий, доставку и распределение учебных пособий по образовательным организациям, прогнозирование потребности в новых учебных пособиях.</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2.5.12. Координирует в пределах своей компетенции деятельность образовательных организаций по обеспечению комплексной безопасности, направленной на создание условий, обеспечивающих охрану жизни и здоровья обучающихся, по формированию </w:t>
      </w:r>
      <w:proofErr w:type="spellStart"/>
      <w:r w:rsidRPr="00442ACE">
        <w:rPr>
          <w:rFonts w:ascii="Times New Roman" w:eastAsia="Times New Roman" w:hAnsi="Times New Roman" w:cs="Times New Roman"/>
          <w:sz w:val="28"/>
          <w:szCs w:val="28"/>
          <w:lang w:eastAsia="ru-RU"/>
        </w:rPr>
        <w:t>здоровьесберегающего</w:t>
      </w:r>
      <w:proofErr w:type="spellEnd"/>
      <w:r w:rsidRPr="00442ACE">
        <w:rPr>
          <w:rFonts w:ascii="Times New Roman" w:eastAsia="Times New Roman" w:hAnsi="Times New Roman" w:cs="Times New Roman"/>
          <w:sz w:val="28"/>
          <w:szCs w:val="28"/>
          <w:lang w:eastAsia="ru-RU"/>
        </w:rPr>
        <w:t xml:space="preserve"> образовательного пространства.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2.5.13. Осуществляет учет и анализ несчастных случаев, произошедших с обучающимися в период осуществления образовательного процесса.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2.5.14. Координирует процесс мероприятий по организации питания обучающихся, использованию выделенных на питание средств и обеспечению качества питания и санитарно-гигиенических норм.</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2.5.15. Согласовывает программы развития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2.5.16. Осуществляет формирование системы независимой оценки качества образования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2.5.17. Организует мониторинг системы образования и обеспечивает открытость и доступность информации о системе образования Борисовского </w:t>
      </w:r>
      <w:r w:rsidR="00101DCB"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2.5.18. Обеспечивает перевод в порядке, установленном федеральным органом исполнительной власти, осуществляющим функции по выработке </w:t>
      </w:r>
      <w:r w:rsidRPr="00442ACE">
        <w:rPr>
          <w:rFonts w:ascii="Times New Roman" w:eastAsia="Times New Roman" w:hAnsi="Times New Roman" w:cs="Times New Roman"/>
          <w:sz w:val="28"/>
          <w:szCs w:val="28"/>
          <w:lang w:eastAsia="ru-RU"/>
        </w:rPr>
        <w:lastRenderedPageBreak/>
        <w:t>государственной политики и нормативно-правовому регулированию в сфере образования: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 случае прекращения деятельности образовательной организации,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совершеннолетних обучающихся с их согласия, и несовершеннолетних обучающихся с согласия их родителей (законных представителей) в другие образовательные организации по образовательным программам соответс</w:t>
      </w:r>
      <w:r w:rsidR="002578E3" w:rsidRPr="00442ACE">
        <w:rPr>
          <w:rFonts w:ascii="Times New Roman" w:eastAsia="Times New Roman" w:hAnsi="Times New Roman" w:cs="Times New Roman"/>
          <w:sz w:val="28"/>
          <w:szCs w:val="28"/>
          <w:lang w:eastAsia="ru-RU"/>
        </w:rPr>
        <w:t>твующих уровня и направленности;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по заявлению совершеннолетних обучающихся, несовершеннолетних обучающихся по заявлению их родителей (законных представителей) в другие образовательные организации по имеющим государственную аккредитацию основным образовательным программам соответствующих уровня и направленности.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2.5.19. Разрабатывает уставы образовательных организаций, а также вносимые в них изменения.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2.5.20. Оказывает помощь в формировании нормативно-правовой базы образовательных организаций в пределах своей компетенции.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2.5.21. Участвует в организации бесплатной перевозки учащихся образовательных организаций, реализующих основные общеобразовательные программы, между населенными пунктами на территории Борисовского </w:t>
      </w:r>
      <w:r w:rsidR="00101DCB"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2.5.22. Участвует в развитии межведомственного взаимодействия в профилактике правонарушений и безнадзорности несовершеннолетних, употребления наркотических и </w:t>
      </w:r>
      <w:proofErr w:type="spellStart"/>
      <w:r w:rsidRPr="00442ACE">
        <w:rPr>
          <w:rFonts w:ascii="Times New Roman" w:eastAsia="Times New Roman" w:hAnsi="Times New Roman" w:cs="Times New Roman"/>
          <w:sz w:val="28"/>
          <w:szCs w:val="28"/>
          <w:lang w:eastAsia="ru-RU"/>
        </w:rPr>
        <w:t>психоактивных</w:t>
      </w:r>
      <w:proofErr w:type="spellEnd"/>
      <w:r w:rsidRPr="00442ACE">
        <w:rPr>
          <w:rFonts w:ascii="Times New Roman" w:eastAsia="Times New Roman" w:hAnsi="Times New Roman" w:cs="Times New Roman"/>
          <w:sz w:val="28"/>
          <w:szCs w:val="28"/>
          <w:lang w:eastAsia="ru-RU"/>
        </w:rPr>
        <w:t xml:space="preserve"> веществ несовершеннолетними лицами.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2.5.23. Организует осуществление мер по реализации программ и методик, направленных на формирование законопослушного поведения несовершеннолетних, оказанию социально - педагогической, психологической помощи несовершеннолетним с </w:t>
      </w:r>
      <w:proofErr w:type="spellStart"/>
      <w:r w:rsidRPr="00442ACE">
        <w:rPr>
          <w:rFonts w:ascii="Times New Roman" w:eastAsia="Times New Roman" w:hAnsi="Times New Roman" w:cs="Times New Roman"/>
          <w:sz w:val="28"/>
          <w:szCs w:val="28"/>
          <w:lang w:eastAsia="ru-RU"/>
        </w:rPr>
        <w:t>девиантным</w:t>
      </w:r>
      <w:proofErr w:type="spellEnd"/>
      <w:r w:rsidRPr="00442ACE">
        <w:rPr>
          <w:rFonts w:ascii="Times New Roman" w:eastAsia="Times New Roman" w:hAnsi="Times New Roman" w:cs="Times New Roman"/>
          <w:sz w:val="28"/>
          <w:szCs w:val="28"/>
          <w:lang w:eastAsia="ru-RU"/>
        </w:rPr>
        <w:t xml:space="preserve"> поведением, педагогической запущенностью, а также их родителям (законным представителям), с целью профилактики безнадзорности и правонарушений среди несовершеннолетних.</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2.5.24. Ведет учет несовершеннолетних, не посещающих или систематически пропускающих по неуважительным причинам занятия в общеобразовательных организациях.</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2.5.25. Обеспечивает проведение мероприятий по раннему выявлению незаконного потребления наркотических средств и психотропных веществ обучающимися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2.5.26. Организует комплекс мероприятий по проведению на территории Борисовского </w:t>
      </w:r>
      <w:r w:rsidR="00101DCB" w:rsidRPr="00442ACE">
        <w:rPr>
          <w:rFonts w:ascii="Times New Roman" w:eastAsia="Times New Roman" w:hAnsi="Times New Roman" w:cs="Times New Roman"/>
          <w:sz w:val="28"/>
          <w:szCs w:val="28"/>
          <w:lang w:eastAsia="ru-RU"/>
        </w:rPr>
        <w:t xml:space="preserve">муниципального округа </w:t>
      </w:r>
      <w:r w:rsidRPr="00442ACE">
        <w:rPr>
          <w:rFonts w:ascii="Times New Roman" w:eastAsia="Times New Roman" w:hAnsi="Times New Roman" w:cs="Times New Roman"/>
          <w:sz w:val="28"/>
          <w:szCs w:val="28"/>
          <w:lang w:eastAsia="ru-RU"/>
        </w:rPr>
        <w:t xml:space="preserve">государственной итоговой аттестации выпускников образовательных организаций в рамках своей компетенции и в соответствии с действующим федеральным и региональным </w:t>
      </w:r>
      <w:r w:rsidRPr="00442ACE">
        <w:rPr>
          <w:rFonts w:ascii="Times New Roman" w:eastAsia="Times New Roman" w:hAnsi="Times New Roman" w:cs="Times New Roman"/>
          <w:sz w:val="28"/>
          <w:szCs w:val="28"/>
          <w:lang w:eastAsia="ru-RU"/>
        </w:rPr>
        <w:lastRenderedPageBreak/>
        <w:t xml:space="preserve">законодательством. Взаимодействует с </w:t>
      </w:r>
      <w:r w:rsidR="00101DCB" w:rsidRPr="00442ACE">
        <w:rPr>
          <w:rFonts w:ascii="Times New Roman" w:eastAsia="Times New Roman" w:hAnsi="Times New Roman" w:cs="Times New Roman"/>
          <w:sz w:val="28"/>
          <w:szCs w:val="28"/>
          <w:lang w:eastAsia="ru-RU"/>
        </w:rPr>
        <w:t>министерством</w:t>
      </w:r>
      <w:r w:rsidRPr="00442ACE">
        <w:rPr>
          <w:rFonts w:ascii="Times New Roman" w:eastAsia="Times New Roman" w:hAnsi="Times New Roman" w:cs="Times New Roman"/>
          <w:sz w:val="28"/>
          <w:szCs w:val="28"/>
          <w:lang w:eastAsia="ru-RU"/>
        </w:rPr>
        <w:t xml:space="preserve"> образования Белгородской области, подведомственными общеобразовательными организациями по вопросам организации государственной итоговой аттестации в пределах своей компетенции.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2.5.27. Осуществляет соблюдение </w:t>
      </w:r>
      <w:r w:rsidR="00101DCB" w:rsidRPr="00442ACE">
        <w:rPr>
          <w:rFonts w:ascii="Times New Roman" w:eastAsia="Times New Roman" w:hAnsi="Times New Roman" w:cs="Times New Roman"/>
          <w:sz w:val="28"/>
          <w:szCs w:val="28"/>
          <w:lang w:eastAsia="ru-RU"/>
        </w:rPr>
        <w:t>прав,</w:t>
      </w:r>
      <w:r w:rsidRPr="00442ACE">
        <w:rPr>
          <w:rFonts w:ascii="Times New Roman" w:eastAsia="Times New Roman" w:hAnsi="Times New Roman" w:cs="Times New Roman"/>
          <w:sz w:val="28"/>
          <w:szCs w:val="28"/>
          <w:lang w:eastAsia="ru-RU"/>
        </w:rPr>
        <w:t xml:space="preserve"> обучающихся в ходе государственной итоговой аттестации, в том числе через создание и организацию деятельности муниципальных предметных и конфликтной подкомиссий, осуществляющих отдельные полномочия.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2.5.28. Осуществляет </w:t>
      </w:r>
      <w:r w:rsidR="00101DCB" w:rsidRPr="00442ACE">
        <w:rPr>
          <w:rFonts w:ascii="Times New Roman" w:eastAsia="Times New Roman" w:hAnsi="Times New Roman" w:cs="Times New Roman"/>
          <w:sz w:val="28"/>
          <w:szCs w:val="28"/>
          <w:lang w:eastAsia="ru-RU"/>
        </w:rPr>
        <w:t>информационно-методическую и аналитико-диагностическую деятельность,</w:t>
      </w:r>
      <w:r w:rsidRPr="00442ACE">
        <w:rPr>
          <w:rFonts w:ascii="Times New Roman" w:eastAsia="Times New Roman" w:hAnsi="Times New Roman" w:cs="Times New Roman"/>
          <w:sz w:val="28"/>
          <w:szCs w:val="28"/>
          <w:lang w:eastAsia="ru-RU"/>
        </w:rPr>
        <w:t xml:space="preserve"> по оценке состояния муниципальной системы образования и направлений ее развития.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2.5.29. Предоставляет муниципальные услуги:</w:t>
      </w:r>
    </w:p>
    <w:p w:rsidR="00101DCB" w:rsidRPr="00442ACE" w:rsidRDefault="00101DCB" w:rsidP="00D31209">
      <w:pPr>
        <w:widowControl w:val="0"/>
        <w:tabs>
          <w:tab w:val="left" w:pos="880"/>
        </w:tabs>
        <w:spacing w:after="0" w:line="240" w:lineRule="auto"/>
        <w:ind w:firstLine="680"/>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по приёму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101DCB" w:rsidRPr="00442ACE" w:rsidRDefault="00101DCB" w:rsidP="00D31209">
      <w:pPr>
        <w:widowControl w:val="0"/>
        <w:tabs>
          <w:tab w:val="left" w:pos="880"/>
        </w:tabs>
        <w:spacing w:after="0" w:line="240" w:lineRule="auto"/>
        <w:ind w:firstLine="680"/>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Борисовского </w:t>
      </w:r>
      <w:r w:rsidR="00D868F5"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101DCB" w:rsidRPr="00442ACE" w:rsidRDefault="00101DCB" w:rsidP="00D31209">
      <w:pPr>
        <w:widowControl w:val="0"/>
        <w:tabs>
          <w:tab w:val="left" w:pos="880"/>
        </w:tabs>
        <w:spacing w:after="0" w:line="240" w:lineRule="auto"/>
        <w:ind w:firstLine="680"/>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по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01DCB" w:rsidRPr="00442ACE" w:rsidRDefault="00101DCB" w:rsidP="00D31209">
      <w:pPr>
        <w:widowControl w:val="0"/>
        <w:tabs>
          <w:tab w:val="left" w:pos="880"/>
        </w:tabs>
        <w:spacing w:after="0" w:line="240" w:lineRule="auto"/>
        <w:ind w:firstLine="680"/>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по предоставлению информации о текущей успеваемости учащегося, ведение электронного дневника и электронного журнала успеваемости;</w:t>
      </w:r>
    </w:p>
    <w:p w:rsidR="00101DCB" w:rsidRPr="00442ACE" w:rsidRDefault="00101DCB" w:rsidP="00D31209">
      <w:pPr>
        <w:widowControl w:val="0"/>
        <w:tabs>
          <w:tab w:val="left" w:pos="880"/>
        </w:tabs>
        <w:spacing w:after="0" w:line="240" w:lineRule="auto"/>
        <w:ind w:firstLine="680"/>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по </w:t>
      </w:r>
      <w:r w:rsidR="00D868F5" w:rsidRPr="00442ACE">
        <w:rPr>
          <w:rFonts w:ascii="Times New Roman" w:eastAsia="Times New Roman" w:hAnsi="Times New Roman" w:cs="Times New Roman"/>
          <w:sz w:val="28"/>
          <w:szCs w:val="28"/>
          <w:lang w:eastAsia="ru-RU"/>
        </w:rPr>
        <w:t>приему заявлений о зачислении в муниципальные общеобразовательные организации, реализующие программы общего образования</w:t>
      </w:r>
      <w:r w:rsidRPr="00442ACE">
        <w:rPr>
          <w:rFonts w:ascii="Times New Roman" w:eastAsia="Times New Roman" w:hAnsi="Times New Roman" w:cs="Times New Roman"/>
          <w:sz w:val="28"/>
          <w:szCs w:val="28"/>
          <w:lang w:eastAsia="ru-RU"/>
        </w:rPr>
        <w:t>;</w:t>
      </w:r>
    </w:p>
    <w:p w:rsidR="00101DCB" w:rsidRPr="00442ACE" w:rsidRDefault="00101DCB" w:rsidP="00D31209">
      <w:pPr>
        <w:widowControl w:val="0"/>
        <w:tabs>
          <w:tab w:val="left" w:pos="880"/>
        </w:tabs>
        <w:spacing w:after="0" w:line="240" w:lineRule="auto"/>
        <w:ind w:firstLine="680"/>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по </w:t>
      </w:r>
      <w:r w:rsidR="00D868F5" w:rsidRPr="00442ACE">
        <w:rPr>
          <w:rFonts w:ascii="Times New Roman" w:eastAsia="Times New Roman" w:hAnsi="Times New Roman" w:cs="Times New Roman"/>
          <w:sz w:val="28"/>
          <w:szCs w:val="28"/>
          <w:lang w:eastAsia="ru-RU"/>
        </w:rPr>
        <w:t>записи на обучение по дополнительной общеобразовательной программе</w:t>
      </w:r>
      <w:r w:rsidRPr="00442ACE">
        <w:rPr>
          <w:rFonts w:ascii="Times New Roman" w:eastAsia="Times New Roman" w:hAnsi="Times New Roman" w:cs="Times New Roman"/>
          <w:sz w:val="28"/>
          <w:szCs w:val="28"/>
          <w:lang w:eastAsia="ru-RU"/>
        </w:rPr>
        <w:t>;</w:t>
      </w:r>
    </w:p>
    <w:p w:rsidR="00101DCB" w:rsidRPr="00442ACE" w:rsidRDefault="00101DCB" w:rsidP="00D31209">
      <w:pPr>
        <w:widowControl w:val="0"/>
        <w:tabs>
          <w:tab w:val="left" w:pos="880"/>
        </w:tabs>
        <w:spacing w:after="0" w:line="240" w:lineRule="auto"/>
        <w:ind w:firstLine="680"/>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по организации отдыха и оздоровления детей в каникулярное время н</w:t>
      </w:r>
      <w:r w:rsidR="00D868F5" w:rsidRPr="00442ACE">
        <w:rPr>
          <w:rFonts w:ascii="Times New Roman" w:eastAsia="Times New Roman" w:hAnsi="Times New Roman" w:cs="Times New Roman"/>
          <w:sz w:val="28"/>
          <w:szCs w:val="28"/>
          <w:lang w:eastAsia="ru-RU"/>
        </w:rPr>
        <w:t>а территории Борисовского муниципального округа</w:t>
      </w:r>
      <w:r w:rsidRPr="00442ACE">
        <w:rPr>
          <w:rFonts w:ascii="Times New Roman" w:eastAsia="Times New Roman" w:hAnsi="Times New Roman" w:cs="Times New Roman"/>
          <w:sz w:val="28"/>
          <w:szCs w:val="28"/>
          <w:lang w:eastAsia="ru-RU"/>
        </w:rPr>
        <w:t>;</w:t>
      </w:r>
    </w:p>
    <w:p w:rsidR="00D868F5" w:rsidRPr="00442ACE" w:rsidRDefault="00101DCB" w:rsidP="00D31209">
      <w:pPr>
        <w:spacing w:after="0" w:line="240" w:lineRule="auto"/>
        <w:ind w:firstLine="708"/>
        <w:jc w:val="both"/>
        <w:rPr>
          <w:rFonts w:ascii="Times New Roman" w:eastAsia="Calibri" w:hAnsi="Times New Roman" w:cs="Times New Roman"/>
          <w:sz w:val="28"/>
          <w:szCs w:val="28"/>
        </w:rPr>
      </w:pPr>
      <w:r w:rsidRPr="00442ACE">
        <w:rPr>
          <w:rFonts w:ascii="Times New Roman" w:eastAsia="Calibri" w:hAnsi="Times New Roman" w:cs="Times New Roman"/>
          <w:sz w:val="28"/>
          <w:szCs w:val="28"/>
        </w:rPr>
        <w:t>по выплате компенсации части родительской платы за присмотр и уход за детьми в муниципальных образовательных организациях, реализующих программы дошкольного образования</w:t>
      </w:r>
      <w:r w:rsidR="00D868F5" w:rsidRPr="00442ACE">
        <w:rPr>
          <w:rFonts w:ascii="Times New Roman" w:eastAsia="Calibri" w:hAnsi="Times New Roman" w:cs="Times New Roman"/>
          <w:sz w:val="28"/>
          <w:szCs w:val="28"/>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2.5.30. Организует и координирует методическую, психолого-медико-педагогическую, диагностическую и консультативную помощь родителям (законным представителям), обеспечивающих получение детьми дошкольного образования в форме семейного образования.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2.5.31. Утверждает перечень муниципальных образовательных организаций, в которых допускается индивидуальный отбор учащихся при приеме либо переводе для получения основного общего и среднего общего образования с углубленным изучением отдельных предметов или для профильного обучения. </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2.5.32. Координирует обеспечение получения дошкольного, начального общего, основного общего и среднего общего образования обучающихся и воспитанников, нуждающихся в длительном лечении, а также детей-</w:t>
      </w:r>
      <w:r w:rsidRPr="00442ACE">
        <w:rPr>
          <w:rFonts w:ascii="Times New Roman" w:eastAsia="Times New Roman" w:hAnsi="Times New Roman" w:cs="Times New Roman"/>
          <w:sz w:val="28"/>
          <w:szCs w:val="28"/>
          <w:lang w:eastAsia="ru-RU"/>
        </w:rPr>
        <w:lastRenderedPageBreak/>
        <w:t>инвалидов, которые по состоянию здоровья не могут посещать образовательные организации по индивидуальному учебному плану на дому.</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2.5.33. Принимает меры совместно с родителями (законными представителями) несовершеннолетнего обучающегося, отчисленного из общеобразовательной организации, не позднее чем в месячный срок, обеспечивающие получение несовершеннолетним обучающимся общего образования.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2.5.34. Дает разрешение на прием детей в образовательную организацию на обучение по образовательным программам начального общего </w:t>
      </w:r>
      <w:r w:rsidR="00D868F5" w:rsidRPr="00442ACE">
        <w:rPr>
          <w:rFonts w:ascii="Times New Roman" w:eastAsia="Times New Roman" w:hAnsi="Times New Roman" w:cs="Times New Roman"/>
          <w:sz w:val="28"/>
          <w:szCs w:val="28"/>
          <w:lang w:eastAsia="ru-RU"/>
        </w:rPr>
        <w:t>образования в</w:t>
      </w:r>
      <w:r w:rsidRPr="00442ACE">
        <w:rPr>
          <w:rFonts w:ascii="Times New Roman" w:eastAsia="Times New Roman" w:hAnsi="Times New Roman" w:cs="Times New Roman"/>
          <w:sz w:val="28"/>
          <w:szCs w:val="28"/>
          <w:lang w:eastAsia="ru-RU"/>
        </w:rPr>
        <w:t xml:space="preserve"> возрасте ранее 6 лет и 6 месяцев и более 8 лет.</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2.5.35. Решает вопрос об устройстве ребенка в другую образовательную организацию в случае отказа родителям (законным представителям) ребенка в предоставлении места в заявленную ими образовательную организацию по причине отсутствия свободных мест.</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2.5.36. Совместно с образовательными организациями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2.5.37. Организует работу по комплексному психолого-медико-педагогическому обследованию детей в целях своевременного выявления особенностей в физическом и (или) психическом развитии и (или) отклонений в поведении детей, оказания им психолого-медико-педагогической помощи и организации их обучения и воспитания.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2.5.38. Организует в рамках своей компетенции массовые мероприятия в интересах Борисовского </w:t>
      </w:r>
      <w:r w:rsidR="00D868F5"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родителей, обучающихся (конкурсы, соревнования, олимпиады, спартакиады и др.), осуществляет информационное и организационно-содержательное обеспечение мероприятий и акций международного, федерального, областного и муниципального уровня в системе образования.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2.5.39. Координирует воспитательную работу в образовательных организациях. Формирует един</w:t>
      </w:r>
      <w:r w:rsidR="00D868F5" w:rsidRPr="00442ACE">
        <w:rPr>
          <w:rFonts w:ascii="Times New Roman" w:eastAsia="Times New Roman" w:hAnsi="Times New Roman" w:cs="Times New Roman"/>
          <w:sz w:val="28"/>
          <w:szCs w:val="28"/>
          <w:lang w:eastAsia="ru-RU"/>
        </w:rPr>
        <w:t>ое воспитательное пространство</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2.5.40. Координирует деятельность детских общественных организаций, объединений, направленных на социальное становление, развитие и самореализацию обучающихся.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2.5.41. Организует обучение граждан начальным знаниям в области обороны и их подготовку по основам военной службы в общеобразовательных организациях, организует работу по военно-патриотическому воспитанию и физическому развитию учащихся общеобразовательных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2.5.42. Осуществляет ведомственный контроль за </w:t>
      </w:r>
      <w:r w:rsidR="00D868F5" w:rsidRPr="00442ACE">
        <w:rPr>
          <w:rFonts w:ascii="Times New Roman" w:eastAsia="Times New Roman" w:hAnsi="Times New Roman" w:cs="Times New Roman"/>
          <w:sz w:val="28"/>
          <w:szCs w:val="28"/>
          <w:lang w:eastAsia="ru-RU"/>
        </w:rPr>
        <w:t>деятельностью образовательных</w:t>
      </w:r>
      <w:r w:rsidRPr="00442ACE">
        <w:rPr>
          <w:rFonts w:ascii="Times New Roman" w:eastAsia="Times New Roman" w:hAnsi="Times New Roman" w:cs="Times New Roman"/>
          <w:sz w:val="28"/>
          <w:szCs w:val="28"/>
          <w:lang w:eastAsia="ru-RU"/>
        </w:rPr>
        <w:t xml:space="preserve"> организаций в рамках полномочий, установленных федеральными законами и в соответствии с муниципальными нормативными правовыми актами.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2.5.43. Осуществляет в установленном порядке сбор, обработку, анализ и представление отчетности в сфере образования, обеспечение достоверности информации.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lastRenderedPageBreak/>
        <w:t>2.5.44. Участвует в рамках своей компетенции в организации отдыха, занятости и оздоровления несовершеннолетних в период каникул.</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2.5.45. Организует работу по прогнозированию и планированию кадрового обеспечения системы образования, ведет банк данных о кадровом составе образовательных организаций, формирует резерв руководящих и педагогических кадров системы образования.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2.5.46. Осуществляет подготовку соответствующих материалов для награждения педагогических работников и руководящих работников в соответствии с действующим законодательством Российской Федерации, нормативными правовыми актами Белгородской области и муниципальными правовыми актами Борисовского </w:t>
      </w:r>
      <w:r w:rsidR="00C97A76"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2.5.47. Организует работу по подготовке, переподготовке, повышению квалификации работников системы образования в соответствии с потребностями образовательных организаций. </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2.5.48. Организует и проводит аттестацию кандидатов на должность руководителей и руководителей подведомственных муниципальных образовательных организаций в соответствии с порядком и </w:t>
      </w:r>
      <w:r w:rsidR="00C97A76" w:rsidRPr="00442ACE">
        <w:rPr>
          <w:rFonts w:ascii="Times New Roman" w:eastAsia="Times New Roman" w:hAnsi="Times New Roman" w:cs="Times New Roman"/>
          <w:sz w:val="28"/>
          <w:szCs w:val="28"/>
          <w:lang w:eastAsia="ru-RU"/>
        </w:rPr>
        <w:t>в сроки,</w:t>
      </w:r>
      <w:r w:rsidRPr="00442ACE">
        <w:rPr>
          <w:rFonts w:ascii="Times New Roman" w:eastAsia="Times New Roman" w:hAnsi="Times New Roman" w:cs="Times New Roman"/>
          <w:sz w:val="28"/>
          <w:szCs w:val="28"/>
          <w:lang w:eastAsia="ru-RU"/>
        </w:rPr>
        <w:t xml:space="preserve"> утвержденные администрацией Борисовского </w:t>
      </w:r>
      <w:r w:rsidR="00C97A76"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2.5.49. Осуществляет подготовку и проведение конференций, совещаний, семинаров по актуальным вопросам развития системы образования, конкурсов профессионального мастерства и иных мероприятий в сфере образования.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2.5.50. Обеспечивает безопасность персональных данных при их обработке в информационных системах персональных данных.</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2.5.51. На основании решения администрации Борисовского </w:t>
      </w:r>
      <w:r w:rsidR="00676F7D"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осуществляет проведение конкурсного отбора на вакантные должности руководителей муниципальных бюджетных общеобразовательных учреждений Борисовского </w:t>
      </w:r>
      <w:r w:rsidR="002578E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 порядке и сроки, установленные администрацией Борисовского </w:t>
      </w:r>
      <w:r w:rsidR="002578E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представляя проекты соответствующих документов главе Борисовского </w:t>
      </w:r>
      <w:r w:rsidR="002578E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формирует и ведет резерв кадров руководителей подведомственных образовательных организаций. </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2.5.52. Осуществляет разработку показателей (критериев), отражающих эффективность деятельности руководителей образовательных организаций, для установления руководителям надбавок стимулирующего характера.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w:t>
      </w:r>
      <w:r w:rsidR="002578E3" w:rsidRPr="00442ACE">
        <w:rPr>
          <w:rFonts w:ascii="Times New Roman" w:eastAsia="Times New Roman" w:hAnsi="Times New Roman" w:cs="Times New Roman"/>
          <w:sz w:val="28"/>
          <w:szCs w:val="28"/>
          <w:lang w:eastAsia="ru-RU"/>
        </w:rPr>
        <w:t>3</w:t>
      </w:r>
      <w:r w:rsidRPr="00442ACE">
        <w:rPr>
          <w:rFonts w:ascii="Times New Roman" w:eastAsia="Times New Roman" w:hAnsi="Times New Roman" w:cs="Times New Roman"/>
          <w:sz w:val="28"/>
          <w:szCs w:val="28"/>
          <w:lang w:eastAsia="ru-RU"/>
        </w:rPr>
        <w:t xml:space="preserve">. После назначения администрацией Борисовского </w:t>
      </w:r>
      <w:r w:rsidR="002578E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 составы управляющих советов муниципальных образовательных организаций своих представителей и на основании ходатайств муниципальных образовательных организаций </w:t>
      </w:r>
      <w:r w:rsidR="002578E3" w:rsidRPr="00442ACE">
        <w:rPr>
          <w:rFonts w:ascii="Times New Roman" w:eastAsia="Times New Roman" w:hAnsi="Times New Roman" w:cs="Times New Roman"/>
          <w:sz w:val="28"/>
          <w:szCs w:val="28"/>
          <w:lang w:eastAsia="ru-RU"/>
        </w:rPr>
        <w:t xml:space="preserve">управление образования администрации Борисовского муниципального округа, приказом, </w:t>
      </w:r>
      <w:r w:rsidRPr="00442ACE">
        <w:rPr>
          <w:rFonts w:ascii="Times New Roman" w:eastAsia="Times New Roman" w:hAnsi="Times New Roman" w:cs="Times New Roman"/>
          <w:sz w:val="28"/>
          <w:szCs w:val="28"/>
          <w:lang w:eastAsia="ru-RU"/>
        </w:rPr>
        <w:t>утверждает составы (изменения в составы) управляющих советов муниципальных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w:t>
      </w:r>
      <w:r w:rsidR="00603E66" w:rsidRPr="00442ACE">
        <w:rPr>
          <w:rFonts w:ascii="Times New Roman" w:eastAsia="Times New Roman" w:hAnsi="Times New Roman" w:cs="Times New Roman"/>
          <w:sz w:val="28"/>
          <w:szCs w:val="28"/>
          <w:lang w:eastAsia="ru-RU"/>
        </w:rPr>
        <w:t>4</w:t>
      </w:r>
      <w:r w:rsidRPr="00442ACE">
        <w:rPr>
          <w:rFonts w:ascii="Times New Roman" w:eastAsia="Times New Roman" w:hAnsi="Times New Roman" w:cs="Times New Roman"/>
          <w:sz w:val="28"/>
          <w:szCs w:val="28"/>
          <w:lang w:eastAsia="ru-RU"/>
        </w:rPr>
        <w:t>. Осуществляет прием граждан и юридических лиц, рассмотрение устных и письменных обращений, принятие по ним решений и направление ответов в установленные законодательством Российской Федерации сроки.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lastRenderedPageBreak/>
        <w:t>2.5.5</w:t>
      </w:r>
      <w:r w:rsidR="00603E66" w:rsidRPr="00442ACE">
        <w:rPr>
          <w:rFonts w:ascii="Times New Roman" w:eastAsia="Times New Roman" w:hAnsi="Times New Roman" w:cs="Times New Roman"/>
          <w:sz w:val="28"/>
          <w:szCs w:val="28"/>
          <w:lang w:eastAsia="ru-RU"/>
        </w:rPr>
        <w:t>5</w:t>
      </w:r>
      <w:r w:rsidRPr="00442ACE">
        <w:rPr>
          <w:rFonts w:ascii="Times New Roman" w:eastAsia="Times New Roman" w:hAnsi="Times New Roman" w:cs="Times New Roman"/>
          <w:sz w:val="28"/>
          <w:szCs w:val="28"/>
          <w:lang w:eastAsia="ru-RU"/>
        </w:rPr>
        <w:t>. В отношении подведомственных образовательных организаций обеспечивает осуществление в пределах своей компетенции функций и полномочий учредителя: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формирует, утверждает муниципальное задание на оказание муниципальных услуг (выполнение работ) образовательными организациями, а также осуществляет проверку исполнения муниципального задания на основании предоставленных образовательными организациями отчетов об исполнении муниципальных заданий и утверждает их;</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осуществляет финансовое обеспечение выполнения муниципального задания образовательными организациями за счет средств соответствующих бюджетов;</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утверждает планы финансово-хозяйственной деятельности образовательных организаций и сведения об операциях с целевыми субсидиями, предоставленными образовательным организациям;</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согласовывает (утверждает) отчёты о результатах деятельности образовательных организаций и об использовании закреплённого за ними муниципального имущества;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принимает решения об одобрении сделок с участием бюджетного учреждения, в совершении которых имеется заинтересованность, определяемая в соответствии с критериями, установленными федеральным законодательством;</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осуществляет иные права и обязанности органа, осуществляющего функции и полномочия учредителя образовательных организаций в соответствии с законодательством Российской Федерации, муниципальными </w:t>
      </w:r>
      <w:r w:rsidR="00603E66" w:rsidRPr="00442ACE">
        <w:rPr>
          <w:rFonts w:ascii="Times New Roman" w:eastAsia="Times New Roman" w:hAnsi="Times New Roman" w:cs="Times New Roman"/>
          <w:sz w:val="28"/>
          <w:szCs w:val="28"/>
          <w:lang w:eastAsia="ru-RU"/>
        </w:rPr>
        <w:t>правовыми актами Борисовского 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w:t>
      </w:r>
      <w:r w:rsidR="00603E66" w:rsidRPr="00442ACE">
        <w:rPr>
          <w:rFonts w:ascii="Times New Roman" w:eastAsia="Times New Roman" w:hAnsi="Times New Roman" w:cs="Times New Roman"/>
          <w:sz w:val="28"/>
          <w:szCs w:val="28"/>
          <w:lang w:eastAsia="ru-RU"/>
        </w:rPr>
        <w:t>6</w:t>
      </w:r>
      <w:r w:rsidRPr="00442ACE">
        <w:rPr>
          <w:rFonts w:ascii="Times New Roman" w:eastAsia="Times New Roman" w:hAnsi="Times New Roman" w:cs="Times New Roman"/>
          <w:sz w:val="28"/>
          <w:szCs w:val="28"/>
          <w:lang w:eastAsia="ru-RU"/>
        </w:rPr>
        <w:t>. Участвует в согласовании распоряжения недвижимым имуществом бюджетных образовательных организаций, в том числе переда</w:t>
      </w:r>
      <w:r w:rsidR="00603E66" w:rsidRPr="00442ACE">
        <w:rPr>
          <w:rFonts w:ascii="Times New Roman" w:eastAsia="Times New Roman" w:hAnsi="Times New Roman" w:cs="Times New Roman"/>
          <w:sz w:val="28"/>
          <w:szCs w:val="28"/>
          <w:lang w:eastAsia="ru-RU"/>
        </w:rPr>
        <w:t>чу его в аренду.</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w:t>
      </w:r>
      <w:r w:rsidR="008B1C93" w:rsidRPr="00442ACE">
        <w:rPr>
          <w:rFonts w:ascii="Times New Roman" w:eastAsia="Times New Roman" w:hAnsi="Times New Roman" w:cs="Times New Roman"/>
          <w:sz w:val="28"/>
          <w:szCs w:val="28"/>
          <w:lang w:eastAsia="ru-RU"/>
        </w:rPr>
        <w:t>7</w:t>
      </w:r>
      <w:r w:rsidRPr="00442ACE">
        <w:rPr>
          <w:rFonts w:ascii="Times New Roman" w:eastAsia="Times New Roman" w:hAnsi="Times New Roman" w:cs="Times New Roman"/>
          <w:sz w:val="28"/>
          <w:szCs w:val="28"/>
          <w:lang w:eastAsia="ru-RU"/>
        </w:rPr>
        <w:t>. Участвует в экспертной оценке последствий заключения договоров аренды имущества, закрепленного за образовательными организациями на праве оперативного управления, для обеспечения образования, воспитания, развития, отдыха и оздоровления детей.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w:t>
      </w:r>
      <w:r w:rsidR="008B1C93" w:rsidRPr="00442ACE">
        <w:rPr>
          <w:rFonts w:ascii="Times New Roman" w:eastAsia="Times New Roman" w:hAnsi="Times New Roman" w:cs="Times New Roman"/>
          <w:sz w:val="28"/>
          <w:szCs w:val="28"/>
          <w:lang w:eastAsia="ru-RU"/>
        </w:rPr>
        <w:t>8</w:t>
      </w:r>
      <w:r w:rsidRPr="00442ACE">
        <w:rPr>
          <w:rFonts w:ascii="Times New Roman" w:eastAsia="Times New Roman" w:hAnsi="Times New Roman" w:cs="Times New Roman"/>
          <w:sz w:val="28"/>
          <w:szCs w:val="28"/>
          <w:lang w:eastAsia="ru-RU"/>
        </w:rPr>
        <w:t xml:space="preserve">. Согласовывает совместно с администрацией Борисовского </w:t>
      </w:r>
      <w:r w:rsidR="008B1C93" w:rsidRPr="00442ACE">
        <w:rPr>
          <w:rFonts w:ascii="Times New Roman" w:eastAsia="Times New Roman" w:hAnsi="Times New Roman" w:cs="Times New Roman"/>
          <w:sz w:val="28"/>
          <w:szCs w:val="28"/>
          <w:lang w:eastAsia="ru-RU"/>
        </w:rPr>
        <w:t xml:space="preserve">муниципального округа </w:t>
      </w:r>
      <w:r w:rsidRPr="00442ACE">
        <w:rPr>
          <w:rFonts w:ascii="Times New Roman" w:eastAsia="Times New Roman" w:hAnsi="Times New Roman" w:cs="Times New Roman"/>
          <w:sz w:val="28"/>
          <w:szCs w:val="28"/>
          <w:lang w:eastAsia="ru-RU"/>
        </w:rPr>
        <w:t>распоряжение особо ценным движимым имуществом, закрепленным за образовательной организацией учредителем либо приобретенным организацией за счет средств, выделенных ее учредителем на приобретение такого имущества.</w:t>
      </w:r>
    </w:p>
    <w:p w:rsidR="0060080C" w:rsidRPr="00442ACE" w:rsidRDefault="008B1C93"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2.5.59</w:t>
      </w:r>
      <w:r w:rsidR="0060080C" w:rsidRPr="00442ACE">
        <w:rPr>
          <w:rFonts w:ascii="Times New Roman" w:eastAsia="Times New Roman" w:hAnsi="Times New Roman" w:cs="Times New Roman"/>
          <w:sz w:val="28"/>
          <w:szCs w:val="28"/>
          <w:lang w:eastAsia="ru-RU"/>
        </w:rPr>
        <w:t xml:space="preserve">. Осуществляет совместно с администрацией Борисовского </w:t>
      </w:r>
      <w:r w:rsidRPr="00442ACE">
        <w:rPr>
          <w:rFonts w:ascii="Times New Roman" w:eastAsia="Times New Roman" w:hAnsi="Times New Roman" w:cs="Times New Roman"/>
          <w:sz w:val="28"/>
          <w:szCs w:val="28"/>
          <w:lang w:eastAsia="ru-RU"/>
        </w:rPr>
        <w:t>муниципального округа</w:t>
      </w:r>
      <w:r w:rsidR="0060080C" w:rsidRPr="00442ACE">
        <w:rPr>
          <w:rFonts w:ascii="Times New Roman" w:eastAsia="Times New Roman" w:hAnsi="Times New Roman" w:cs="Times New Roman"/>
          <w:sz w:val="28"/>
          <w:szCs w:val="28"/>
          <w:lang w:eastAsia="ru-RU"/>
        </w:rPr>
        <w:t xml:space="preserve"> контроль за управлением, распоряжением, использованием по назначению и сохранностью муниципального имущества, закрепленного на праве оперативного управления за образовательными организациями.</w:t>
      </w:r>
    </w:p>
    <w:p w:rsidR="0060080C" w:rsidRPr="00442ACE" w:rsidRDefault="008B1C93"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2.5.60</w:t>
      </w:r>
      <w:r w:rsidR="0060080C" w:rsidRPr="00442ACE">
        <w:rPr>
          <w:rFonts w:ascii="Times New Roman" w:eastAsia="Times New Roman" w:hAnsi="Times New Roman" w:cs="Times New Roman"/>
          <w:sz w:val="28"/>
          <w:szCs w:val="28"/>
          <w:lang w:eastAsia="ru-RU"/>
        </w:rPr>
        <w:t>. Осуществляет функции распорядителя средств районного бюджета, предусмотренных на содержание Управления и реализацию возложенных на него задач и функций: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осуществляет формирование местного бюджета в части расходов по отрасли «Образование» на основе сетевых показателей и нормативов, </w:t>
      </w:r>
      <w:r w:rsidRPr="00442ACE">
        <w:rPr>
          <w:rFonts w:ascii="Times New Roman" w:eastAsia="Times New Roman" w:hAnsi="Times New Roman" w:cs="Times New Roman"/>
          <w:sz w:val="28"/>
          <w:szCs w:val="28"/>
          <w:lang w:eastAsia="ru-RU"/>
        </w:rPr>
        <w:lastRenderedPageBreak/>
        <w:t xml:space="preserve">составление технико-экономических показателей (сети, штатов, контингента) для формирования бюджета и </w:t>
      </w:r>
      <w:r w:rsidR="008B1C93" w:rsidRPr="00442ACE">
        <w:rPr>
          <w:rFonts w:ascii="Times New Roman" w:eastAsia="Times New Roman" w:hAnsi="Times New Roman" w:cs="Times New Roman"/>
          <w:sz w:val="28"/>
          <w:szCs w:val="28"/>
          <w:lang w:eastAsia="ru-RU"/>
        </w:rPr>
        <w:t>взаимодействия с управлением финансов,</w:t>
      </w:r>
      <w:r w:rsidRPr="00442ACE">
        <w:rPr>
          <w:rFonts w:ascii="Times New Roman" w:eastAsia="Times New Roman" w:hAnsi="Times New Roman" w:cs="Times New Roman"/>
          <w:sz w:val="28"/>
          <w:szCs w:val="28"/>
          <w:lang w:eastAsia="ru-RU"/>
        </w:rPr>
        <w:t xml:space="preserve"> и бюджетной политики администрации Борисовского </w:t>
      </w:r>
      <w:r w:rsidR="008B1C93"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и </w:t>
      </w:r>
      <w:r w:rsidR="008B1C93" w:rsidRPr="00442ACE">
        <w:rPr>
          <w:rFonts w:ascii="Times New Roman" w:eastAsia="Times New Roman" w:hAnsi="Times New Roman" w:cs="Times New Roman"/>
          <w:sz w:val="28"/>
          <w:szCs w:val="28"/>
          <w:lang w:eastAsia="ru-RU"/>
        </w:rPr>
        <w:t>министерством</w:t>
      </w:r>
      <w:r w:rsidRPr="00442ACE">
        <w:rPr>
          <w:rFonts w:ascii="Times New Roman" w:eastAsia="Times New Roman" w:hAnsi="Times New Roman" w:cs="Times New Roman"/>
          <w:sz w:val="28"/>
          <w:szCs w:val="28"/>
          <w:lang w:eastAsia="ru-RU"/>
        </w:rPr>
        <w:t xml:space="preserve"> образования Белгородской области;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оказывает образовательным организациям консультативную, организационную и иную помощь в формировании учетной политики, участвует в проведении ревизий и проверок, принимает меры по ликвидации недостатков и улучшению бюджетной и финансовой дисциплины;</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участвует в планировании и расчетах нормативных затрат на оказание муниципальных услуг и нормативных затрат на содержание имущества;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осуществляет подготовку заявок на предоставление средств из областного бюджета;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является получателем бюджетных средств, составляет и исполняет бюджетную смету, принимает и (или) исполняет в пределах доведенных лимитов бюджетных обязательств и (или) бюджетных ассигнований бюджетные обязательства, обеспечивает результативность, целевой характер использования предусмотренных ему бюджетных ассигнований, ведет бюджетный учет (обеспечивает ведение бюджетного учета);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формирует перечень подведомственных ему распорядителей и получателей бюджетных средств;</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осуществляет планирование соответствующих расходов бюджета, составляет обоснования бюджетных ассигнований;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вносит предложения по формированию и изменению лимитов бюджетных обязательств;</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вносит предложения по формированию и изменению сводной бюджетной росписи;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определяет порядок утверждения бюджетных смет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формирует бюджетную отчетность главного распорядителя бюджетных средств;</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организует деятельность учреждений в единой системе электронного документооборота;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согласовывает расчетные ведомости (тарификационные списки) образовательных организаций, вносит предложения по формированию и изменению штатного расписания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lastRenderedPageBreak/>
        <w:t>осуществляет мониторинг просроченной кредиторской задолженности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осуществляет иные бюджетные полномочия в соответствии с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2.5.6</w:t>
      </w:r>
      <w:r w:rsidR="00BC2EB9" w:rsidRPr="00442ACE">
        <w:rPr>
          <w:rFonts w:ascii="Times New Roman" w:eastAsia="Times New Roman" w:hAnsi="Times New Roman" w:cs="Times New Roman"/>
          <w:sz w:val="28"/>
          <w:szCs w:val="28"/>
          <w:lang w:eastAsia="ru-RU"/>
        </w:rPr>
        <w:t>1</w:t>
      </w:r>
      <w:r w:rsidRPr="00442ACE">
        <w:rPr>
          <w:rFonts w:ascii="Times New Roman" w:eastAsia="Times New Roman" w:hAnsi="Times New Roman" w:cs="Times New Roman"/>
          <w:sz w:val="28"/>
          <w:szCs w:val="28"/>
          <w:lang w:eastAsia="ru-RU"/>
        </w:rPr>
        <w:t>. Организует деятельность при планировании и осуществлении закупок товаров, работ, услуг для обеспечения муниципальных нужд в сфере образования.</w:t>
      </w:r>
    </w:p>
    <w:p w:rsidR="0060080C" w:rsidRPr="00442ACE" w:rsidRDefault="0060080C" w:rsidP="00D31209">
      <w:pPr>
        <w:spacing w:after="0" w:line="240" w:lineRule="auto"/>
        <w:jc w:val="both"/>
        <w:rPr>
          <w:rFonts w:ascii="Times New Roman" w:eastAsia="Times New Roman" w:hAnsi="Times New Roman" w:cs="Times New Roman"/>
          <w:sz w:val="28"/>
          <w:szCs w:val="28"/>
          <w:lang w:eastAsia="ru-RU"/>
        </w:rPr>
      </w:pPr>
    </w:p>
    <w:p w:rsidR="0060080C" w:rsidRPr="00442ACE" w:rsidRDefault="0060080C" w:rsidP="00D31209">
      <w:pPr>
        <w:spacing w:after="0" w:line="240" w:lineRule="auto"/>
        <w:jc w:val="center"/>
        <w:rPr>
          <w:rFonts w:ascii="Times New Roman" w:eastAsia="Times New Roman" w:hAnsi="Times New Roman" w:cs="Times New Roman"/>
          <w:b/>
          <w:sz w:val="28"/>
          <w:szCs w:val="28"/>
          <w:lang w:eastAsia="ru-RU"/>
        </w:rPr>
      </w:pPr>
      <w:r w:rsidRPr="00442ACE">
        <w:rPr>
          <w:rFonts w:ascii="Times New Roman" w:eastAsia="Times New Roman" w:hAnsi="Times New Roman" w:cs="Times New Roman"/>
          <w:b/>
          <w:sz w:val="28"/>
          <w:szCs w:val="28"/>
          <w:lang w:eastAsia="ru-RU"/>
        </w:rPr>
        <w:t>3. Права, обязанности и ответственность Управления</w:t>
      </w:r>
    </w:p>
    <w:p w:rsidR="0060080C" w:rsidRPr="00442ACE" w:rsidRDefault="0060080C" w:rsidP="00D31209">
      <w:pPr>
        <w:spacing w:after="0" w:line="240" w:lineRule="auto"/>
        <w:jc w:val="both"/>
        <w:rPr>
          <w:rFonts w:ascii="Times New Roman" w:eastAsia="Times New Roman" w:hAnsi="Times New Roman" w:cs="Times New Roman"/>
          <w:sz w:val="28"/>
          <w:szCs w:val="28"/>
          <w:lang w:eastAsia="ru-RU"/>
        </w:rPr>
      </w:pP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 Права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3.1.1. Запрашивать и получать в установленном порядке от структурных подразделений и отраслевых (функциональных) </w:t>
      </w:r>
      <w:r w:rsidR="009132C7" w:rsidRPr="00442ACE">
        <w:rPr>
          <w:rFonts w:ascii="Times New Roman" w:eastAsia="Times New Roman" w:hAnsi="Times New Roman" w:cs="Times New Roman"/>
          <w:sz w:val="28"/>
          <w:szCs w:val="28"/>
          <w:lang w:eastAsia="ru-RU"/>
        </w:rPr>
        <w:t xml:space="preserve">и территориальных </w:t>
      </w:r>
      <w:r w:rsidRPr="00442ACE">
        <w:rPr>
          <w:rFonts w:ascii="Times New Roman" w:eastAsia="Times New Roman" w:hAnsi="Times New Roman" w:cs="Times New Roman"/>
          <w:sz w:val="28"/>
          <w:szCs w:val="28"/>
          <w:lang w:eastAsia="ru-RU"/>
        </w:rPr>
        <w:t>органов а</w:t>
      </w:r>
      <w:r w:rsidR="00793A28" w:rsidRPr="00442ACE">
        <w:rPr>
          <w:rFonts w:ascii="Times New Roman" w:eastAsia="Times New Roman" w:hAnsi="Times New Roman" w:cs="Times New Roman"/>
          <w:sz w:val="28"/>
          <w:szCs w:val="28"/>
          <w:lang w:eastAsia="ru-RU"/>
        </w:rPr>
        <w:t>дминистрации Борисовского муниципального округа</w:t>
      </w:r>
      <w:r w:rsidRPr="00442ACE">
        <w:rPr>
          <w:rFonts w:ascii="Times New Roman" w:eastAsia="Times New Roman" w:hAnsi="Times New Roman" w:cs="Times New Roman"/>
          <w:sz w:val="28"/>
          <w:szCs w:val="28"/>
          <w:lang w:eastAsia="ru-RU"/>
        </w:rPr>
        <w:t>, учреждений и организаций независимо от их организационно-правовой формы и ведомственной принадлежности сведения, документы и материалы, необходимые для осуществления возложенных на Управление задач.</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3.1.2. Вносить предложения главе </w:t>
      </w:r>
      <w:r w:rsidR="00793A28" w:rsidRPr="00442ACE">
        <w:rPr>
          <w:rFonts w:ascii="Times New Roman" w:eastAsia="Times New Roman" w:hAnsi="Times New Roman" w:cs="Times New Roman"/>
          <w:sz w:val="28"/>
          <w:szCs w:val="28"/>
          <w:lang w:eastAsia="ru-RU"/>
        </w:rPr>
        <w:t>Борисовского муниципального округа</w:t>
      </w:r>
      <w:r w:rsidRPr="00442ACE">
        <w:rPr>
          <w:rFonts w:ascii="Times New Roman" w:eastAsia="Times New Roman" w:hAnsi="Times New Roman" w:cs="Times New Roman"/>
          <w:sz w:val="28"/>
          <w:szCs w:val="28"/>
          <w:lang w:eastAsia="ru-RU"/>
        </w:rPr>
        <w:t xml:space="preserve"> о создании, переименовании, реорганизации, ликвидации, изменении типа образовательных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3.1.3. Осуществлять анализ и изучение деятельности образовательных организаций Борисовского </w:t>
      </w:r>
      <w:r w:rsidR="00793A28"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 пределах своей компетенции.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3.1.4. Создавать (готовить предложения по созданию) координационные и совещательные органы, в </w:t>
      </w:r>
      <w:r w:rsidR="009132C7" w:rsidRPr="00442ACE">
        <w:rPr>
          <w:rFonts w:ascii="Times New Roman" w:eastAsia="Times New Roman" w:hAnsi="Times New Roman" w:cs="Times New Roman"/>
          <w:sz w:val="28"/>
          <w:szCs w:val="28"/>
          <w:lang w:eastAsia="ru-RU"/>
        </w:rPr>
        <w:t>том числе</w:t>
      </w:r>
      <w:r w:rsidRPr="00442ACE">
        <w:rPr>
          <w:rFonts w:ascii="Times New Roman" w:eastAsia="Times New Roman" w:hAnsi="Times New Roman" w:cs="Times New Roman"/>
          <w:sz w:val="28"/>
          <w:szCs w:val="28"/>
          <w:lang w:eastAsia="ru-RU"/>
        </w:rPr>
        <w:t xml:space="preserve"> межведомственные, для решения вопросов, отнесенных к компетенции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3.1.5. Издавать приказы, инструкции, положения, указания на основе и во исполнение актов органов местного самоуправления района, приказов и других нормативных актов </w:t>
      </w:r>
      <w:r w:rsidR="00793A28" w:rsidRPr="00442ACE">
        <w:rPr>
          <w:rFonts w:ascii="Times New Roman" w:eastAsia="Times New Roman" w:hAnsi="Times New Roman" w:cs="Times New Roman"/>
          <w:sz w:val="28"/>
          <w:szCs w:val="28"/>
          <w:lang w:eastAsia="ru-RU"/>
        </w:rPr>
        <w:t>министерства</w:t>
      </w:r>
      <w:r w:rsidRPr="00442ACE">
        <w:rPr>
          <w:rFonts w:ascii="Times New Roman" w:eastAsia="Times New Roman" w:hAnsi="Times New Roman" w:cs="Times New Roman"/>
          <w:sz w:val="28"/>
          <w:szCs w:val="28"/>
          <w:lang w:eastAsia="ru-RU"/>
        </w:rPr>
        <w:t xml:space="preserve"> образования Белгородской области, обязательные для исполнения образовательными организациями, регулирующие вопросы образования на территории района, а также вопросы финансово-хозяйственной деятельности Управления и образовательных организаций, осуще</w:t>
      </w:r>
      <w:r w:rsidR="00793A28" w:rsidRPr="00442ACE">
        <w:rPr>
          <w:rFonts w:ascii="Times New Roman" w:eastAsia="Times New Roman" w:hAnsi="Times New Roman" w:cs="Times New Roman"/>
          <w:sz w:val="28"/>
          <w:szCs w:val="28"/>
          <w:lang w:eastAsia="ru-RU"/>
        </w:rPr>
        <w:t xml:space="preserve">ствлять контроль их исполнения. </w:t>
      </w:r>
      <w:r w:rsidRPr="00442ACE">
        <w:rPr>
          <w:rFonts w:ascii="Times New Roman" w:eastAsia="Times New Roman" w:hAnsi="Times New Roman" w:cs="Times New Roman"/>
          <w:sz w:val="28"/>
          <w:szCs w:val="28"/>
          <w:lang w:eastAsia="ru-RU"/>
        </w:rPr>
        <w:t>Осуществлять разработку методических материалов и рекомендаций по вопросам, отнесенным к компетенции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3.1.6. Проводить коллегии, совещания, встречи, мероприятия по вопросам деятельности Управления, образовательных организаций, в </w:t>
      </w:r>
      <w:r w:rsidR="009132C7" w:rsidRPr="00442ACE">
        <w:rPr>
          <w:rFonts w:ascii="Times New Roman" w:eastAsia="Times New Roman" w:hAnsi="Times New Roman" w:cs="Times New Roman"/>
          <w:sz w:val="28"/>
          <w:szCs w:val="28"/>
          <w:lang w:eastAsia="ru-RU"/>
        </w:rPr>
        <w:t xml:space="preserve">том числе </w:t>
      </w:r>
      <w:r w:rsidRPr="00442ACE">
        <w:rPr>
          <w:rFonts w:ascii="Times New Roman" w:eastAsia="Times New Roman" w:hAnsi="Times New Roman" w:cs="Times New Roman"/>
          <w:sz w:val="28"/>
          <w:szCs w:val="28"/>
          <w:lang w:eastAsia="ru-RU"/>
        </w:rPr>
        <w:t xml:space="preserve"> с привлечением руководителей и специалистов органов местного самоуправления, предприятий, организаций.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3.1.7. Вносить предложения Учредителю о приостановлении иной приносящей доход деятельности образовательной организации, если она идет в ущерб образовательной деятельности, предусмотренной его уставом, до решения суда по этому вопросу.</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lastRenderedPageBreak/>
        <w:t xml:space="preserve">3.1.8. Проводить совместно с администрацией Борисовского </w:t>
      </w:r>
      <w:r w:rsidR="00793A28" w:rsidRPr="00442ACE">
        <w:rPr>
          <w:rFonts w:ascii="Times New Roman" w:eastAsia="Times New Roman" w:hAnsi="Times New Roman" w:cs="Times New Roman"/>
          <w:sz w:val="28"/>
          <w:szCs w:val="28"/>
          <w:lang w:eastAsia="ru-RU"/>
        </w:rPr>
        <w:t>му</w:t>
      </w:r>
      <w:r w:rsidR="000F7DD7" w:rsidRPr="00442ACE">
        <w:rPr>
          <w:rFonts w:ascii="Times New Roman" w:eastAsia="Times New Roman" w:hAnsi="Times New Roman" w:cs="Times New Roman"/>
          <w:sz w:val="28"/>
          <w:szCs w:val="28"/>
          <w:lang w:eastAsia="ru-RU"/>
        </w:rPr>
        <w:t>ниципального округа</w:t>
      </w:r>
      <w:r w:rsidRPr="00442ACE">
        <w:rPr>
          <w:rFonts w:ascii="Times New Roman" w:eastAsia="Times New Roman" w:hAnsi="Times New Roman" w:cs="Times New Roman"/>
          <w:sz w:val="28"/>
          <w:szCs w:val="28"/>
          <w:lang w:eastAsia="ru-RU"/>
        </w:rPr>
        <w:t xml:space="preserve"> анализ деятельности подведомственных образовательных организаций, связанной с использованием и распоряжением муниципальным имуществом, находящимся у образовательных организаций на праве оперативного управления, а также его сохранности.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3.1.9. Запрашивать от образовательных организаций своевременное и объективное представление плановой и внеплановой отчётной информации, оперативной информации, необходимой для решения вопросов, входящих в компетенцию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3.1.10. Представлять в пределах своей компетенции интересы администрации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 органах государственной власти, органах местного самоуправления и иных организациях.</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3.1.11. Принимать участие в работе рабочих групп, комиссий и иных совещательных и координационных органов, созданных органами местного самоуправления </w:t>
      </w:r>
      <w:r w:rsidR="000F7DD7" w:rsidRPr="00442ACE">
        <w:rPr>
          <w:rFonts w:ascii="Times New Roman" w:eastAsia="Times New Roman" w:hAnsi="Times New Roman" w:cs="Times New Roman"/>
          <w:sz w:val="28"/>
          <w:szCs w:val="28"/>
          <w:lang w:eastAsia="ru-RU"/>
        </w:rPr>
        <w:t>муниципального округа, иными</w:t>
      </w:r>
      <w:r w:rsidRPr="00442ACE">
        <w:rPr>
          <w:rFonts w:ascii="Times New Roman" w:eastAsia="Times New Roman" w:hAnsi="Times New Roman" w:cs="Times New Roman"/>
          <w:sz w:val="28"/>
          <w:szCs w:val="28"/>
          <w:lang w:eastAsia="ru-RU"/>
        </w:rPr>
        <w:t xml:space="preserve"> органами по вопросам, относящимся к установленной сфере деятельности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3.1.12. Вести переписку и взаимодействовать в иных формах с федеральными органами государственной власти, органами государственной власти Белгородской области, органами, отделам</w:t>
      </w:r>
      <w:r w:rsidR="009132C7" w:rsidRPr="00442ACE">
        <w:rPr>
          <w:rFonts w:ascii="Times New Roman" w:eastAsia="Times New Roman" w:hAnsi="Times New Roman" w:cs="Times New Roman"/>
          <w:sz w:val="28"/>
          <w:szCs w:val="28"/>
          <w:lang w:eastAsia="ru-RU"/>
        </w:rPr>
        <w:t xml:space="preserve">и, структурными подразделениями, отраслевыми (функциональными) и территориальными </w:t>
      </w:r>
      <w:r w:rsidRPr="00442ACE">
        <w:rPr>
          <w:rFonts w:ascii="Times New Roman" w:eastAsia="Times New Roman" w:hAnsi="Times New Roman" w:cs="Times New Roman"/>
          <w:sz w:val="28"/>
          <w:szCs w:val="28"/>
          <w:lang w:eastAsia="ru-RU"/>
        </w:rPr>
        <w:t xml:space="preserve">администрации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иными юридическими и физическими лицами по вопросам, относящимся к установленной сфере деятельности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3.1.13. Заключать договоры, контракты и соглашения в пределах своих полномочий.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3.1.14. Самостоятельно определять содержание своей деятельности по реализации стоящих перед ним целей и задач.</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3.1.15. Представлять на рассмотрение администрации Борисовского </w:t>
      </w:r>
      <w:r w:rsidR="000F7DD7" w:rsidRPr="00442ACE">
        <w:rPr>
          <w:rFonts w:ascii="Times New Roman" w:eastAsia="Times New Roman" w:hAnsi="Times New Roman" w:cs="Times New Roman"/>
          <w:sz w:val="28"/>
          <w:szCs w:val="28"/>
          <w:lang w:eastAsia="ru-RU"/>
        </w:rPr>
        <w:t xml:space="preserve">муниципального округа </w:t>
      </w:r>
      <w:r w:rsidRPr="00442ACE">
        <w:rPr>
          <w:rFonts w:ascii="Times New Roman" w:eastAsia="Times New Roman" w:hAnsi="Times New Roman" w:cs="Times New Roman"/>
          <w:sz w:val="28"/>
          <w:szCs w:val="28"/>
          <w:lang w:eastAsia="ru-RU"/>
        </w:rPr>
        <w:t>предложения по решению вопросов, связанных с выполнением возложенных на Управление функций.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3.1.16. Пользоваться имуществом, находящимся в </w:t>
      </w:r>
      <w:r w:rsidR="000F7DD7" w:rsidRPr="00442ACE">
        <w:rPr>
          <w:rFonts w:ascii="Times New Roman" w:eastAsia="Times New Roman" w:hAnsi="Times New Roman" w:cs="Times New Roman"/>
          <w:sz w:val="28"/>
          <w:szCs w:val="28"/>
          <w:lang w:eastAsia="ru-RU"/>
        </w:rPr>
        <w:t>муниципальной собственности</w:t>
      </w:r>
      <w:r w:rsidRPr="00442ACE">
        <w:rPr>
          <w:rFonts w:ascii="Times New Roman" w:eastAsia="Times New Roman" w:hAnsi="Times New Roman" w:cs="Times New Roman"/>
          <w:sz w:val="28"/>
          <w:szCs w:val="28"/>
          <w:lang w:eastAsia="ru-RU"/>
        </w:rPr>
        <w:t xml:space="preserve"> и переданным в оперативное управление Управлению, для осуществления возложенных функций и решения поставленных задач.</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3.1.17. Принимать решения по вопросам своей компетенции, которые являются обязательными для исполнения образовательными организациями, структурными подразделениями управления, осуществлять соответствующие контрольные мероприятия в рамках ведомственного контроля.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3.1.18. Осуществлять иные полномочия, необходимые для реализации возложенных на Управление задач и функций, не противоречащие действующему законодательству, в пределах компетенции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3.2. Управление обязано:</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3.2.</w:t>
      </w:r>
      <w:r w:rsidR="000F7DD7" w:rsidRPr="00442ACE">
        <w:rPr>
          <w:rFonts w:ascii="Times New Roman" w:eastAsia="Times New Roman" w:hAnsi="Times New Roman" w:cs="Times New Roman"/>
          <w:sz w:val="28"/>
          <w:szCs w:val="28"/>
          <w:lang w:eastAsia="ru-RU"/>
        </w:rPr>
        <w:t>1. Осуществлять</w:t>
      </w:r>
      <w:r w:rsidRPr="00442ACE">
        <w:rPr>
          <w:rFonts w:ascii="Times New Roman" w:eastAsia="Times New Roman" w:hAnsi="Times New Roman" w:cs="Times New Roman"/>
          <w:sz w:val="28"/>
          <w:szCs w:val="28"/>
          <w:lang w:eastAsia="ru-RU"/>
        </w:rPr>
        <w:t xml:space="preserve"> свою деятельность в соответствии с законодательством и нормативными правовыми актами Российской Федерации, законодательством и нормативными правовыми актами </w:t>
      </w:r>
      <w:r w:rsidRPr="00442ACE">
        <w:rPr>
          <w:rFonts w:ascii="Times New Roman" w:eastAsia="Times New Roman" w:hAnsi="Times New Roman" w:cs="Times New Roman"/>
          <w:sz w:val="28"/>
          <w:szCs w:val="28"/>
          <w:lang w:eastAsia="ru-RU"/>
        </w:rPr>
        <w:lastRenderedPageBreak/>
        <w:t xml:space="preserve">Белгородской области, муниципальными нормативными правовыми актами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и настоящим Положением.</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3.2.2. Предоставлять сведения по запросам органов государственной власти и органов местного самоуправления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по вопросам деятельности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3.2.3. Своевременно и по целевому назначению использовать бюджетные средства, выделенные на цели и задачи деятельности Управления в соответствии с настоящим Положением, формировать (обеспечивать формирование) и представлять в установленном порядке бюджетную и статистическую отчетность.</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3.2.4. Разрабатывать и принимать меры по предупреждению коррупции</w:t>
      </w:r>
      <w:r w:rsidR="00837C01" w:rsidRPr="00442ACE">
        <w:rPr>
          <w:rFonts w:ascii="Times New Roman" w:eastAsia="Times New Roman" w:hAnsi="Times New Roman" w:cs="Times New Roman"/>
          <w:sz w:val="28"/>
          <w:szCs w:val="28"/>
          <w:lang w:eastAsia="ru-RU"/>
        </w:rPr>
        <w:t xml:space="preserve"> в Управлении</w:t>
      </w:r>
      <w:r w:rsidRPr="00442ACE">
        <w:rPr>
          <w:rFonts w:ascii="Times New Roman" w:eastAsia="Times New Roman" w:hAnsi="Times New Roman" w:cs="Times New Roman"/>
          <w:sz w:val="28"/>
          <w:szCs w:val="28"/>
          <w:lang w:eastAsia="ru-RU"/>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3.2.5. Иные обязанности, установленные законодательством Российской Федерации и Белгородской области, иными нормативными правовыми актами Российской Федерации и Белгородской области, муниципальными нормативными правовыми актами.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3.3. Управление не вправе самостоятельно принимать к рассмотрению вопросы, отнесенные к компетенции вышестоящих органов, осуществляющих управление в сфере образования.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3.4. Ответственность Управления</w:t>
      </w:r>
    </w:p>
    <w:p w:rsidR="0060080C" w:rsidRPr="00442ACE" w:rsidRDefault="0060080C" w:rsidP="00D31209">
      <w:pPr>
        <w:suppressAutoHyphens/>
        <w:spacing w:after="0" w:line="240" w:lineRule="auto"/>
        <w:ind w:firstLine="709"/>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3.4.1. Управление несет ответственность в установленном законодательством Российской Федерации порядке за невыполнение или ненадлежащее выполнение функций, определенных настоящим Положением.</w:t>
      </w:r>
    </w:p>
    <w:p w:rsidR="0060080C" w:rsidRPr="00442ACE" w:rsidRDefault="0060080C" w:rsidP="00D31209">
      <w:pPr>
        <w:suppressAutoHyphens/>
        <w:spacing w:after="0" w:line="240" w:lineRule="auto"/>
        <w:ind w:firstLine="709"/>
        <w:jc w:val="both"/>
        <w:rPr>
          <w:rFonts w:ascii="Times New Roman" w:eastAsia="Times New Roman" w:hAnsi="Times New Roman" w:cs="Times New Roman"/>
          <w:sz w:val="28"/>
          <w:szCs w:val="28"/>
          <w:lang w:eastAsia="ru-RU"/>
        </w:rPr>
      </w:pPr>
    </w:p>
    <w:p w:rsidR="0060080C" w:rsidRPr="00442ACE" w:rsidRDefault="0060080C" w:rsidP="00D31209">
      <w:pPr>
        <w:spacing w:after="0" w:line="240" w:lineRule="auto"/>
        <w:jc w:val="center"/>
        <w:rPr>
          <w:rFonts w:ascii="Times New Roman" w:eastAsia="Times New Roman" w:hAnsi="Times New Roman" w:cs="Times New Roman"/>
          <w:b/>
          <w:sz w:val="28"/>
          <w:szCs w:val="28"/>
          <w:lang w:eastAsia="ru-RU"/>
        </w:rPr>
      </w:pPr>
      <w:r w:rsidRPr="00442ACE">
        <w:rPr>
          <w:rFonts w:ascii="Times New Roman" w:eastAsia="Times New Roman" w:hAnsi="Times New Roman" w:cs="Times New Roman"/>
          <w:b/>
          <w:sz w:val="28"/>
          <w:szCs w:val="28"/>
          <w:lang w:eastAsia="ru-RU"/>
        </w:rPr>
        <w:t>4. Структура и организация деятельности Управления</w:t>
      </w:r>
    </w:p>
    <w:p w:rsidR="0060080C" w:rsidRPr="00442ACE" w:rsidRDefault="0060080C" w:rsidP="00D31209">
      <w:pPr>
        <w:spacing w:after="0" w:line="240" w:lineRule="auto"/>
        <w:jc w:val="center"/>
        <w:rPr>
          <w:rFonts w:ascii="Times New Roman" w:eastAsia="Times New Roman" w:hAnsi="Times New Roman" w:cs="Times New Roman"/>
          <w:sz w:val="28"/>
          <w:szCs w:val="28"/>
          <w:lang w:eastAsia="ru-RU"/>
        </w:rPr>
      </w:pP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4.1. Структура и штатное расписание Управления утверждается распоряжением администрации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837C01" w:rsidRPr="00442ACE" w:rsidRDefault="00837C01" w:rsidP="00837C01">
      <w:pPr>
        <w:pStyle w:val="11"/>
        <w:shd w:val="clear" w:color="auto" w:fill="auto"/>
        <w:spacing w:line="240" w:lineRule="auto"/>
        <w:ind w:right="160" w:firstLine="708"/>
        <w:rPr>
          <w:sz w:val="28"/>
          <w:szCs w:val="28"/>
        </w:rPr>
      </w:pPr>
      <w:r w:rsidRPr="00442ACE">
        <w:rPr>
          <w:sz w:val="28"/>
          <w:szCs w:val="28"/>
          <w:lang w:eastAsia="ru-RU" w:bidi="ru-RU"/>
        </w:rPr>
        <w:t>4.2. Управление</w:t>
      </w:r>
      <w:r w:rsidRPr="00442ACE">
        <w:rPr>
          <w:sz w:val="28"/>
          <w:szCs w:val="28"/>
        </w:rPr>
        <w:t xml:space="preserve"> возглавляет начальник управления образования администрации Борисовского муниципального округа (далее – начальник Управления), который является муниципальным служащим и входит в высшую группу должностей муниципальной службы.</w:t>
      </w:r>
    </w:p>
    <w:p w:rsidR="00837C01" w:rsidRPr="00442ACE" w:rsidRDefault="00837C01" w:rsidP="00837C01">
      <w:pPr>
        <w:pStyle w:val="11"/>
        <w:shd w:val="clear" w:color="auto" w:fill="auto"/>
        <w:spacing w:line="240" w:lineRule="auto"/>
        <w:ind w:right="160" w:firstLine="708"/>
        <w:rPr>
          <w:sz w:val="28"/>
          <w:szCs w:val="28"/>
        </w:rPr>
      </w:pPr>
      <w:r w:rsidRPr="00442ACE">
        <w:rPr>
          <w:sz w:val="28"/>
          <w:szCs w:val="28"/>
        </w:rPr>
        <w:t xml:space="preserve">4.3.Начальник </w:t>
      </w:r>
      <w:r w:rsidR="00BA5A92" w:rsidRPr="00442ACE">
        <w:rPr>
          <w:sz w:val="28"/>
          <w:szCs w:val="28"/>
        </w:rPr>
        <w:t>Управления</w:t>
      </w:r>
      <w:r w:rsidRPr="00442ACE">
        <w:rPr>
          <w:sz w:val="28"/>
          <w:szCs w:val="28"/>
        </w:rPr>
        <w:t xml:space="preserve"> назначается на должность и освобождается от нее главой Борисовского муниципального округа по представлению заместителя главы Борисовского муниципального округа по социально-культурному развитию.</w:t>
      </w:r>
    </w:p>
    <w:p w:rsidR="00837C01" w:rsidRPr="00442ACE" w:rsidRDefault="00837C01" w:rsidP="00837C01">
      <w:pPr>
        <w:pStyle w:val="11"/>
        <w:shd w:val="clear" w:color="auto" w:fill="auto"/>
        <w:spacing w:line="240" w:lineRule="auto"/>
        <w:ind w:right="160" w:firstLine="708"/>
        <w:rPr>
          <w:sz w:val="28"/>
          <w:szCs w:val="28"/>
        </w:rPr>
      </w:pPr>
      <w:r w:rsidRPr="00442ACE">
        <w:rPr>
          <w:sz w:val="28"/>
          <w:szCs w:val="28"/>
        </w:rPr>
        <w:t xml:space="preserve">4.4.Начальник </w:t>
      </w:r>
      <w:r w:rsidR="00BA5A92" w:rsidRPr="00442ACE">
        <w:rPr>
          <w:sz w:val="28"/>
          <w:szCs w:val="28"/>
        </w:rPr>
        <w:t>Управления</w:t>
      </w:r>
      <w:r w:rsidRPr="00442ACE">
        <w:rPr>
          <w:sz w:val="28"/>
          <w:szCs w:val="28"/>
        </w:rPr>
        <w:t xml:space="preserve"> в своей деятельности непосредственно подчиняется главе Борисовского муниципального округа, заместителю главы Борисовского муниципального округа по социально-культурному развитию.</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4.5. В период отсутствия начальника его обязанности исполняет заместитель начальника, который несет ответственность за надлежащее исполнение возложенных на Управление задач и функций.</w:t>
      </w:r>
    </w:p>
    <w:p w:rsidR="00837C01" w:rsidRPr="00442ACE" w:rsidRDefault="00837C01" w:rsidP="00837C01">
      <w:pPr>
        <w:pStyle w:val="11"/>
        <w:shd w:val="clear" w:color="auto" w:fill="auto"/>
        <w:spacing w:line="240" w:lineRule="auto"/>
        <w:ind w:right="160" w:firstLine="708"/>
        <w:rPr>
          <w:sz w:val="28"/>
          <w:szCs w:val="28"/>
        </w:rPr>
      </w:pPr>
      <w:r w:rsidRPr="00442ACE">
        <w:rPr>
          <w:sz w:val="28"/>
          <w:szCs w:val="28"/>
        </w:rPr>
        <w:t>4.6.</w:t>
      </w:r>
      <w:r w:rsidRPr="00442ACE">
        <w:rPr>
          <w:sz w:val="28"/>
          <w:szCs w:val="28"/>
          <w:lang w:eastAsia="ru-RU" w:bidi="ru-RU"/>
        </w:rPr>
        <w:t>Начальник Управления осуществляет руководство Управлением на принципах единоначалия и несет персональную ответственность за выполнение возложенных на управление задач и осуществление им своих полномочий и функций.</w:t>
      </w:r>
    </w:p>
    <w:p w:rsidR="0060080C" w:rsidRPr="00442ACE" w:rsidRDefault="00837C01" w:rsidP="00D31209">
      <w:pPr>
        <w:spacing w:after="0" w:line="240" w:lineRule="auto"/>
        <w:ind w:firstLine="708"/>
        <w:jc w:val="both"/>
        <w:rPr>
          <w:rFonts w:ascii="Times New Roman" w:eastAsia="Calibri" w:hAnsi="Times New Roman" w:cs="Times New Roman"/>
          <w:sz w:val="28"/>
          <w:szCs w:val="28"/>
        </w:rPr>
      </w:pPr>
      <w:r w:rsidRPr="00442ACE">
        <w:rPr>
          <w:rFonts w:ascii="Times New Roman" w:eastAsia="Calibri" w:hAnsi="Times New Roman" w:cs="Times New Roman"/>
          <w:sz w:val="28"/>
          <w:szCs w:val="28"/>
        </w:rPr>
        <w:lastRenderedPageBreak/>
        <w:t>4.8.</w:t>
      </w:r>
      <w:r w:rsidR="0060080C" w:rsidRPr="00442ACE">
        <w:rPr>
          <w:rFonts w:ascii="Times New Roman" w:eastAsia="Calibri" w:hAnsi="Times New Roman" w:cs="Times New Roman"/>
          <w:sz w:val="28"/>
          <w:szCs w:val="28"/>
        </w:rPr>
        <w:t xml:space="preserve"> При Управлении создается коллегия, действующая на основе Положения, утверждаемого начальником Управления. Коллегия на заседаниях рассматривает основные вопросы содержания и развития образования Борисовского </w:t>
      </w:r>
      <w:r w:rsidR="000F7DD7" w:rsidRPr="00442ACE">
        <w:rPr>
          <w:rFonts w:ascii="Times New Roman" w:eastAsia="Times New Roman" w:hAnsi="Times New Roman" w:cs="Times New Roman"/>
          <w:sz w:val="28"/>
          <w:szCs w:val="28"/>
          <w:lang w:eastAsia="ru-RU"/>
        </w:rPr>
        <w:t>муниципального округа</w:t>
      </w:r>
      <w:r w:rsidR="0060080C" w:rsidRPr="00442ACE">
        <w:rPr>
          <w:rFonts w:ascii="Times New Roman" w:eastAsia="Calibri" w:hAnsi="Times New Roman" w:cs="Times New Roman"/>
          <w:sz w:val="28"/>
          <w:szCs w:val="28"/>
        </w:rPr>
        <w:t>.</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4.</w:t>
      </w:r>
      <w:r w:rsidR="00837C01" w:rsidRPr="00442ACE">
        <w:rPr>
          <w:rFonts w:ascii="Times New Roman" w:eastAsia="Times New Roman" w:hAnsi="Times New Roman" w:cs="Times New Roman"/>
          <w:sz w:val="28"/>
          <w:szCs w:val="28"/>
          <w:lang w:eastAsia="ru-RU"/>
        </w:rPr>
        <w:t>9</w:t>
      </w:r>
      <w:r w:rsidRPr="00442ACE">
        <w:rPr>
          <w:rFonts w:ascii="Times New Roman" w:eastAsia="Times New Roman" w:hAnsi="Times New Roman" w:cs="Times New Roman"/>
          <w:sz w:val="28"/>
          <w:szCs w:val="28"/>
          <w:lang w:eastAsia="ru-RU"/>
        </w:rPr>
        <w:t>. Начальник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руководит деятельностью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 пределах своей компетенции издает приказы, обязательные для исполнения образовательными организациями;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организует работу Управления в пределах своей компетенции, издает приказы по вопросам организации деятельности Управления, обязательные для исполнения его сотрудниками, дает указания по вопросам деятельности Управления, контролирует их исполнение;</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 рамках решения возложенных на Управление задач и функций действует от его лица без доверенности; представляет его интересы в различных органах и организациях, распоряжается имуществом в пределах своей компетенции, совершает в установленном порядке сделки от имени Управления, заключает договоры (соглашения), выдает доверенности на представление интересов Управления во всех организациях, суде, осуществляет право подписи документов, исходящих из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представляет в установленном порядке главе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проекты муниципальных нормативных правовых актов по вопросам, входящим в компетенцию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организует выполнение муниципальных нормативных правовых актов администрации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Муниципального совета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в рамках своих полномочий;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участвует в оперативных совещаниях и мероприятиях, проводимых главой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и его заместителями, координирует исполнение поручений главы Борисовского </w:t>
      </w:r>
      <w:r w:rsidR="000F7DD7"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и его заместителей;</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является единоличным распорядителем денежных средств, обладает правом первой подписи финансовых и других документов, подписывает смету доходов и расходов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распоряжается выделенными Управлению финансовыми и материальными ресурсами в пределах установленной компетенции, открывает лицевые счета в установленном порядке, совершает от имени Управления финансовые операции, подписывает финансовые документы;</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организует регулярное информирование населения по вопросам деятельности муниципальной системы образования через средства массовой информации, в том числе в сети «Интернет» на официальном сайте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возглавляет коллегию при Управлении;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утверждает должностные инструкции работников, правила внутреннего трудового распорядка, ежегодный план работы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осуществляет в установленном порядке прием и увольнение работников Управления, заключает и прекращает трудовые договоры с ними, принимает решения о поощрении и применении к работникам Управления </w:t>
      </w:r>
      <w:r w:rsidRPr="00442ACE">
        <w:rPr>
          <w:rFonts w:ascii="Times New Roman" w:eastAsia="Times New Roman" w:hAnsi="Times New Roman" w:cs="Times New Roman"/>
          <w:sz w:val="28"/>
          <w:szCs w:val="28"/>
          <w:lang w:eastAsia="ru-RU"/>
        </w:rPr>
        <w:lastRenderedPageBreak/>
        <w:t>дисциплинарных взысканий, распределяет обязанности между работниками Управления;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обеспечивает соблюдение работниками Управления Правил внутреннего трудового распорядка, должностных инструкций, порядка работы со служебными документами;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проводит прием граждан по вопросам, отнесенным к компетенции Управления, организует рассмотрение обращений, заявлений, жалоб граждан, принимает по ним решения;</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обеспечивает соблюдение законов и нормативных правовых актов Российской Федерации, законов и нормативных правовых актов Белгородской области, муниципальных нормативных правовых актов района, настоящего Положения и трудового договора;</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проводит совещания руководителей образовательных организаций, а также конференции и семинары;</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выполняет иные полномочия, возложенные на него законодательством и иными нормативными правовыми актами Российской Федерации, законодательством и иными нормативными правовыми актами Белгородской области, муниципальными нормативными правовыми актами.</w:t>
      </w:r>
    </w:p>
    <w:p w:rsidR="0060080C" w:rsidRPr="00442ACE" w:rsidRDefault="0060080C" w:rsidP="00D31209">
      <w:pPr>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4.</w:t>
      </w:r>
      <w:r w:rsidR="00D1116A" w:rsidRPr="00442ACE">
        <w:rPr>
          <w:rFonts w:ascii="Times New Roman" w:eastAsia="Times New Roman" w:hAnsi="Times New Roman" w:cs="Times New Roman"/>
          <w:sz w:val="28"/>
          <w:szCs w:val="28"/>
          <w:lang w:eastAsia="ru-RU"/>
        </w:rPr>
        <w:t>10</w:t>
      </w:r>
      <w:r w:rsidRPr="00442ACE">
        <w:rPr>
          <w:rFonts w:ascii="Times New Roman" w:eastAsia="Times New Roman" w:hAnsi="Times New Roman" w:cs="Times New Roman"/>
          <w:sz w:val="28"/>
          <w:szCs w:val="28"/>
          <w:lang w:eastAsia="ru-RU"/>
        </w:rPr>
        <w:t>. Работники Управления и руководители образовательных организаций, подведомственных Управлению подчиняются непосредственно начальнику Управления.</w:t>
      </w:r>
    </w:p>
    <w:p w:rsidR="0060080C" w:rsidRPr="00442ACE" w:rsidRDefault="0060080C" w:rsidP="00D31209">
      <w:pPr>
        <w:spacing w:after="0" w:line="240" w:lineRule="auto"/>
        <w:jc w:val="both"/>
        <w:rPr>
          <w:rFonts w:ascii="Times New Roman" w:eastAsia="Times New Roman" w:hAnsi="Times New Roman" w:cs="Times New Roman"/>
          <w:sz w:val="28"/>
          <w:szCs w:val="28"/>
          <w:lang w:eastAsia="ru-RU"/>
        </w:rPr>
      </w:pPr>
    </w:p>
    <w:p w:rsidR="0060080C" w:rsidRPr="00442ACE" w:rsidRDefault="0060080C" w:rsidP="00D31209">
      <w:pPr>
        <w:suppressAutoHyphens/>
        <w:spacing w:after="0" w:line="240" w:lineRule="auto"/>
        <w:ind w:firstLine="720"/>
        <w:jc w:val="center"/>
        <w:rPr>
          <w:rFonts w:ascii="Times New Roman" w:eastAsia="Times New Roman" w:hAnsi="Times New Roman" w:cs="Times New Roman"/>
          <w:b/>
          <w:bCs/>
          <w:sz w:val="28"/>
          <w:szCs w:val="28"/>
          <w:lang w:eastAsia="ru-RU"/>
        </w:rPr>
      </w:pPr>
      <w:r w:rsidRPr="00442ACE">
        <w:rPr>
          <w:rFonts w:ascii="Times New Roman" w:eastAsia="Times New Roman" w:hAnsi="Times New Roman" w:cs="Times New Roman"/>
          <w:b/>
          <w:bCs/>
          <w:sz w:val="28"/>
          <w:szCs w:val="28"/>
          <w:lang w:eastAsia="ru-RU"/>
        </w:rPr>
        <w:t>5. Реорганизация и ликвидация Управления</w:t>
      </w:r>
    </w:p>
    <w:p w:rsidR="0060080C" w:rsidRPr="00442ACE" w:rsidRDefault="0060080C" w:rsidP="00D31209">
      <w:pPr>
        <w:suppressAutoHyphens/>
        <w:spacing w:after="0" w:line="240" w:lineRule="auto"/>
        <w:rPr>
          <w:rFonts w:ascii="Times New Roman" w:eastAsia="Times New Roman" w:hAnsi="Times New Roman" w:cs="Times New Roman"/>
          <w:b/>
          <w:bCs/>
          <w:sz w:val="28"/>
          <w:szCs w:val="28"/>
          <w:lang w:eastAsia="ru-RU"/>
        </w:rPr>
      </w:pPr>
    </w:p>
    <w:p w:rsidR="00D1116A" w:rsidRPr="00442ACE" w:rsidRDefault="00D1116A" w:rsidP="00D1116A">
      <w:pPr>
        <w:pStyle w:val="11"/>
        <w:shd w:val="clear" w:color="auto" w:fill="auto"/>
        <w:spacing w:line="240" w:lineRule="auto"/>
        <w:ind w:right="40" w:firstLine="709"/>
        <w:rPr>
          <w:sz w:val="28"/>
          <w:szCs w:val="28"/>
        </w:rPr>
      </w:pPr>
      <w:r w:rsidRPr="00442ACE">
        <w:rPr>
          <w:sz w:val="28"/>
          <w:szCs w:val="28"/>
          <w:lang w:eastAsia="ru-RU" w:bidi="ru-RU"/>
        </w:rPr>
        <w:t>5.1. Управление может быть реорганизовано и ликвидировано на условиях и в порядке, предусмотренных действующим законодательством Российской Федерации.</w:t>
      </w:r>
    </w:p>
    <w:p w:rsidR="00D1116A" w:rsidRPr="00442ACE" w:rsidRDefault="00D1116A" w:rsidP="00D1116A">
      <w:pPr>
        <w:pStyle w:val="11"/>
        <w:shd w:val="clear" w:color="auto" w:fill="auto"/>
        <w:spacing w:line="240" w:lineRule="auto"/>
        <w:ind w:right="40" w:firstLine="709"/>
        <w:rPr>
          <w:sz w:val="28"/>
          <w:szCs w:val="28"/>
          <w:lang w:eastAsia="ru-RU" w:bidi="ru-RU"/>
        </w:rPr>
      </w:pPr>
      <w:r w:rsidRPr="00442ACE">
        <w:rPr>
          <w:sz w:val="28"/>
          <w:szCs w:val="28"/>
        </w:rPr>
        <w:t xml:space="preserve">5.2. </w:t>
      </w:r>
      <w:r w:rsidRPr="00442ACE">
        <w:rPr>
          <w:sz w:val="28"/>
          <w:szCs w:val="28"/>
          <w:lang w:eastAsia="ru-RU" w:bidi="ru-RU"/>
        </w:rPr>
        <w:t>Ликвидация Управления может осуществляться по решению Учредителя в соответствии с действующим законодательством Российской Федерации, Белгородской области и муниципальными правовыми актами администрации Борисовского муниципального округа.</w:t>
      </w:r>
    </w:p>
    <w:p w:rsidR="00D1116A" w:rsidRPr="00442ACE" w:rsidRDefault="00D1116A" w:rsidP="00D1116A">
      <w:pPr>
        <w:pStyle w:val="11"/>
        <w:shd w:val="clear" w:color="auto" w:fill="auto"/>
        <w:spacing w:line="240" w:lineRule="auto"/>
        <w:ind w:right="40" w:firstLine="709"/>
        <w:rPr>
          <w:sz w:val="28"/>
          <w:szCs w:val="28"/>
        </w:rPr>
      </w:pPr>
      <w:r w:rsidRPr="00442ACE">
        <w:rPr>
          <w:sz w:val="28"/>
          <w:szCs w:val="28"/>
          <w:lang w:eastAsia="ru-RU" w:bidi="ru-RU"/>
        </w:rPr>
        <w:t>5.3. Учредитель создает ликвидационную комиссию. С момента назначения ликвидационной комиссии к ней переходят полномочия по управлению Управлением.Ликвидационная комиссия составляет ликвидационный баланс и представляет его учредителю.</w:t>
      </w:r>
    </w:p>
    <w:p w:rsidR="00D1116A" w:rsidRPr="00442ACE" w:rsidRDefault="00D1116A" w:rsidP="00D1116A">
      <w:pPr>
        <w:pStyle w:val="11"/>
        <w:shd w:val="clear" w:color="auto" w:fill="auto"/>
        <w:spacing w:line="240" w:lineRule="auto"/>
        <w:ind w:right="40" w:firstLine="709"/>
        <w:rPr>
          <w:sz w:val="28"/>
          <w:szCs w:val="28"/>
        </w:rPr>
      </w:pPr>
      <w:r w:rsidRPr="00442ACE">
        <w:rPr>
          <w:sz w:val="28"/>
          <w:szCs w:val="28"/>
          <w:lang w:eastAsia="ru-RU" w:bidi="ru-RU"/>
        </w:rPr>
        <w:t>5.4. Имущество и денежные средства Управления, оставшиеся после удовлетворения требований кредиторов, передаются Учредителю, если иное не предусмотрено нормативными и правовыми актами Российской Федерации.</w:t>
      </w:r>
    </w:p>
    <w:p w:rsidR="00D1116A" w:rsidRPr="00442ACE" w:rsidRDefault="00D1116A" w:rsidP="00D1116A">
      <w:pPr>
        <w:pStyle w:val="11"/>
        <w:shd w:val="clear" w:color="auto" w:fill="auto"/>
        <w:spacing w:line="240" w:lineRule="auto"/>
        <w:ind w:right="40" w:firstLine="709"/>
        <w:rPr>
          <w:sz w:val="28"/>
          <w:szCs w:val="28"/>
        </w:rPr>
      </w:pPr>
      <w:r w:rsidRPr="00442ACE">
        <w:rPr>
          <w:sz w:val="28"/>
          <w:szCs w:val="28"/>
        </w:rPr>
        <w:t xml:space="preserve">5.5. </w:t>
      </w:r>
      <w:r w:rsidRPr="00442ACE">
        <w:rPr>
          <w:sz w:val="28"/>
          <w:szCs w:val="28"/>
          <w:lang w:eastAsia="ru-RU" w:bidi="ru-RU"/>
        </w:rPr>
        <w:t>Управление обязано обеспечить учет и хранение документов по личному составу, а также своевременную передачу их на государственное хранение в установленном порядке, в том числе и в случае реорганизации или ликвидации Управления.</w:t>
      </w:r>
    </w:p>
    <w:p w:rsidR="00D1116A" w:rsidRPr="00442ACE" w:rsidRDefault="00D1116A" w:rsidP="00D1116A">
      <w:pPr>
        <w:pStyle w:val="11"/>
        <w:shd w:val="clear" w:color="auto" w:fill="auto"/>
        <w:spacing w:line="240" w:lineRule="auto"/>
        <w:ind w:right="40" w:firstLine="709"/>
        <w:rPr>
          <w:sz w:val="28"/>
          <w:szCs w:val="28"/>
          <w:lang w:eastAsia="ru-RU" w:bidi="ru-RU"/>
        </w:rPr>
      </w:pPr>
      <w:r w:rsidRPr="00442ACE">
        <w:rPr>
          <w:sz w:val="28"/>
          <w:szCs w:val="28"/>
          <w:lang w:eastAsia="ru-RU" w:bidi="ru-RU"/>
        </w:rPr>
        <w:t>5.6. Управление прекращает свою деятельность после внесения об этом записи в Единый государственный реестр юридических лиц.</w:t>
      </w:r>
    </w:p>
    <w:p w:rsidR="00D1116A" w:rsidRPr="00442ACE" w:rsidRDefault="00D1116A" w:rsidP="00D1116A">
      <w:pPr>
        <w:pStyle w:val="11"/>
        <w:shd w:val="clear" w:color="auto" w:fill="auto"/>
        <w:spacing w:line="240" w:lineRule="auto"/>
        <w:ind w:right="40" w:firstLine="709"/>
        <w:rPr>
          <w:sz w:val="28"/>
          <w:szCs w:val="28"/>
          <w:lang w:eastAsia="ru-RU" w:bidi="ru-RU"/>
        </w:rPr>
      </w:pPr>
      <w:r w:rsidRPr="00442ACE">
        <w:rPr>
          <w:sz w:val="28"/>
          <w:szCs w:val="28"/>
        </w:rPr>
        <w:t xml:space="preserve">5.6. </w:t>
      </w:r>
      <w:r w:rsidRPr="00442ACE">
        <w:rPr>
          <w:sz w:val="28"/>
          <w:szCs w:val="28"/>
          <w:lang w:eastAsia="ru-RU" w:bidi="ru-RU"/>
        </w:rPr>
        <w:t xml:space="preserve">При ликвидации и реорганизации Управления, увольняемым работникам гарантируется соблюдение их прав и законных интересов в </w:t>
      </w:r>
      <w:r w:rsidRPr="00442ACE">
        <w:rPr>
          <w:sz w:val="28"/>
          <w:szCs w:val="28"/>
          <w:lang w:eastAsia="ru-RU" w:bidi="ru-RU"/>
        </w:rPr>
        <w:lastRenderedPageBreak/>
        <w:t>соответствии с законодательством Российской Федерации.</w:t>
      </w:r>
    </w:p>
    <w:p w:rsidR="00D1116A" w:rsidRPr="00442ACE" w:rsidRDefault="00D1116A" w:rsidP="00D1116A">
      <w:pPr>
        <w:pStyle w:val="11"/>
        <w:shd w:val="clear" w:color="auto" w:fill="auto"/>
        <w:spacing w:line="240" w:lineRule="auto"/>
        <w:ind w:right="40" w:firstLine="709"/>
        <w:rPr>
          <w:sz w:val="28"/>
          <w:szCs w:val="28"/>
        </w:rPr>
      </w:pPr>
    </w:p>
    <w:p w:rsidR="0060080C" w:rsidRPr="00442ACE" w:rsidRDefault="0060080C" w:rsidP="00D31209">
      <w:pPr>
        <w:suppressAutoHyphens/>
        <w:spacing w:after="0" w:line="240" w:lineRule="auto"/>
        <w:rPr>
          <w:rFonts w:ascii="Times New Roman" w:eastAsia="Times New Roman" w:hAnsi="Times New Roman" w:cs="Times New Roman"/>
          <w:sz w:val="28"/>
          <w:szCs w:val="28"/>
          <w:lang w:eastAsia="ru-RU"/>
        </w:rPr>
      </w:pPr>
    </w:p>
    <w:p w:rsidR="0060080C" w:rsidRPr="00442ACE" w:rsidRDefault="0060080C" w:rsidP="00D31209">
      <w:pPr>
        <w:suppressAutoHyphens/>
        <w:spacing w:after="0" w:line="240" w:lineRule="auto"/>
        <w:jc w:val="center"/>
        <w:rPr>
          <w:rFonts w:ascii="Times New Roman" w:eastAsia="Times New Roman" w:hAnsi="Times New Roman" w:cs="Times New Roman"/>
          <w:b/>
          <w:sz w:val="28"/>
          <w:szCs w:val="28"/>
          <w:lang w:eastAsia="ru-RU"/>
        </w:rPr>
      </w:pPr>
      <w:r w:rsidRPr="00442ACE">
        <w:rPr>
          <w:rFonts w:ascii="Times New Roman" w:eastAsia="Times New Roman" w:hAnsi="Times New Roman" w:cs="Times New Roman"/>
          <w:b/>
          <w:sz w:val="28"/>
          <w:szCs w:val="28"/>
          <w:lang w:eastAsia="ru-RU"/>
        </w:rPr>
        <w:t>6. Заключительные положения</w:t>
      </w:r>
    </w:p>
    <w:p w:rsidR="0060080C" w:rsidRPr="00442ACE" w:rsidRDefault="0060080C" w:rsidP="00D31209">
      <w:pPr>
        <w:suppressAutoHyphens/>
        <w:spacing w:after="0" w:line="240" w:lineRule="auto"/>
        <w:jc w:val="both"/>
        <w:rPr>
          <w:rFonts w:ascii="Times New Roman" w:eastAsia="Times New Roman" w:hAnsi="Times New Roman" w:cs="Times New Roman"/>
          <w:b/>
          <w:sz w:val="28"/>
          <w:szCs w:val="28"/>
          <w:lang w:eastAsia="ru-RU"/>
        </w:rPr>
      </w:pP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6.1. Ревизия и контроль деятельности Управления осуществляется уполномоченными органами в соответствии с действующим законодательством и муниципальными правовыми актами Борисовского </w:t>
      </w:r>
      <w:r w:rsidR="00D31209"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w:t>
      </w:r>
    </w:p>
    <w:p w:rsidR="0060080C" w:rsidRPr="00442ACE" w:rsidRDefault="0060080C" w:rsidP="00D31209">
      <w:pPr>
        <w:suppressAutoHyphens/>
        <w:spacing w:after="0" w:line="240" w:lineRule="auto"/>
        <w:ind w:firstLine="708"/>
        <w:jc w:val="both"/>
        <w:rPr>
          <w:rFonts w:ascii="Times New Roman" w:eastAsia="Times New Roman" w:hAnsi="Times New Roman" w:cs="Times New Roman"/>
          <w:sz w:val="28"/>
          <w:szCs w:val="28"/>
          <w:lang w:eastAsia="ru-RU"/>
        </w:rPr>
      </w:pPr>
      <w:r w:rsidRPr="00442ACE">
        <w:rPr>
          <w:rFonts w:ascii="Times New Roman" w:eastAsia="Times New Roman" w:hAnsi="Times New Roman" w:cs="Times New Roman"/>
          <w:sz w:val="28"/>
          <w:szCs w:val="28"/>
          <w:lang w:eastAsia="ru-RU"/>
        </w:rPr>
        <w:t xml:space="preserve">6.2. Настоящее Положение, изменения и дополнения в него, Положение об Управлении в новой редакции утверждаются решением </w:t>
      </w:r>
      <w:r w:rsidR="00D1116A" w:rsidRPr="00442ACE">
        <w:rPr>
          <w:rFonts w:ascii="Times New Roman" w:eastAsia="Times New Roman" w:hAnsi="Times New Roman" w:cs="Times New Roman"/>
          <w:sz w:val="28"/>
          <w:szCs w:val="28"/>
          <w:lang w:eastAsia="ru-RU"/>
        </w:rPr>
        <w:t xml:space="preserve">Совета депутатов </w:t>
      </w:r>
      <w:r w:rsidRPr="00442ACE">
        <w:rPr>
          <w:rFonts w:ascii="Times New Roman" w:eastAsia="Times New Roman" w:hAnsi="Times New Roman" w:cs="Times New Roman"/>
          <w:sz w:val="28"/>
          <w:szCs w:val="28"/>
          <w:lang w:eastAsia="ru-RU"/>
        </w:rPr>
        <w:t xml:space="preserve">Борисовского </w:t>
      </w:r>
      <w:r w:rsidR="00D31209"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по представлению главы Борисовского </w:t>
      </w:r>
      <w:r w:rsidR="00D31209" w:rsidRPr="00442ACE">
        <w:rPr>
          <w:rFonts w:ascii="Times New Roman" w:eastAsia="Times New Roman" w:hAnsi="Times New Roman" w:cs="Times New Roman"/>
          <w:sz w:val="28"/>
          <w:szCs w:val="28"/>
          <w:lang w:eastAsia="ru-RU"/>
        </w:rPr>
        <w:t>муниципального округа</w:t>
      </w:r>
      <w:r w:rsidRPr="00442ACE">
        <w:rPr>
          <w:rFonts w:ascii="Times New Roman" w:eastAsia="Times New Roman" w:hAnsi="Times New Roman" w:cs="Times New Roman"/>
          <w:sz w:val="28"/>
          <w:szCs w:val="28"/>
          <w:lang w:eastAsia="ru-RU"/>
        </w:rPr>
        <w:t xml:space="preserve"> и подлежат государственной регистрации в порядке, установленном действующим законодательством.</w:t>
      </w:r>
    </w:p>
    <w:p w:rsidR="0060080C" w:rsidRPr="00442ACE" w:rsidRDefault="0060080C" w:rsidP="00D31209">
      <w:pPr>
        <w:spacing w:after="0" w:line="240" w:lineRule="auto"/>
        <w:ind w:firstLine="709"/>
        <w:jc w:val="both"/>
        <w:rPr>
          <w:rFonts w:ascii="Times New Roman" w:eastAsia="Calibri" w:hAnsi="Times New Roman" w:cs="Times New Roman"/>
          <w:sz w:val="28"/>
          <w:szCs w:val="28"/>
        </w:rPr>
      </w:pPr>
      <w:r w:rsidRPr="00442ACE">
        <w:rPr>
          <w:rFonts w:ascii="Times New Roman" w:eastAsia="Calibri" w:hAnsi="Times New Roman" w:cs="Times New Roman"/>
          <w:sz w:val="28"/>
          <w:szCs w:val="28"/>
        </w:rPr>
        <w:t xml:space="preserve">6.3. Положение об Управлении подлежит пересмотру, </w:t>
      </w:r>
      <w:r w:rsidR="00D31209" w:rsidRPr="00442ACE">
        <w:rPr>
          <w:rFonts w:ascii="Times New Roman" w:eastAsia="Calibri" w:hAnsi="Times New Roman" w:cs="Times New Roman"/>
          <w:sz w:val="28"/>
          <w:szCs w:val="28"/>
        </w:rPr>
        <w:t>при изменении</w:t>
      </w:r>
      <w:r w:rsidRPr="00442ACE">
        <w:rPr>
          <w:rFonts w:ascii="Times New Roman" w:eastAsia="Calibri" w:hAnsi="Times New Roman" w:cs="Times New Roman"/>
          <w:sz w:val="28"/>
          <w:szCs w:val="28"/>
        </w:rPr>
        <w:t xml:space="preserve"> задач и функций Управления, при изменении местоположения Управления и в случае изменения действующего законодательства Российской Федерации.</w:t>
      </w:r>
    </w:p>
    <w:p w:rsidR="0060080C" w:rsidRPr="00442ACE" w:rsidRDefault="0060080C" w:rsidP="00D31209">
      <w:pPr>
        <w:tabs>
          <w:tab w:val="left" w:pos="1905"/>
        </w:tabs>
        <w:suppressAutoHyphens/>
        <w:spacing w:after="0" w:line="240" w:lineRule="auto"/>
        <w:rPr>
          <w:rFonts w:ascii="Times New Roman" w:eastAsia="Times New Roman" w:hAnsi="Times New Roman" w:cs="Times New Roman"/>
          <w:sz w:val="28"/>
          <w:szCs w:val="28"/>
        </w:rPr>
      </w:pPr>
    </w:p>
    <w:p w:rsidR="0060080C" w:rsidRPr="00442ACE" w:rsidRDefault="0060080C" w:rsidP="00D31209">
      <w:pPr>
        <w:tabs>
          <w:tab w:val="left" w:pos="3482"/>
        </w:tabs>
        <w:spacing w:after="0" w:line="240" w:lineRule="auto"/>
        <w:jc w:val="center"/>
        <w:rPr>
          <w:rFonts w:ascii="Times New Roman" w:hAnsi="Times New Roman" w:cs="Times New Roman"/>
          <w:sz w:val="28"/>
          <w:szCs w:val="28"/>
        </w:rPr>
      </w:pPr>
    </w:p>
    <w:p w:rsidR="00D7442E" w:rsidRPr="00442ACE" w:rsidRDefault="00D7442E" w:rsidP="00D31209">
      <w:pPr>
        <w:spacing w:after="0" w:line="240" w:lineRule="auto"/>
        <w:rPr>
          <w:rFonts w:ascii="Times New Roman" w:hAnsi="Times New Roman" w:cs="Times New Roman"/>
          <w:sz w:val="28"/>
          <w:szCs w:val="28"/>
        </w:rPr>
      </w:pPr>
    </w:p>
    <w:p w:rsidR="00D7442E" w:rsidRPr="00442ACE" w:rsidRDefault="00D7442E" w:rsidP="00D31209">
      <w:pPr>
        <w:spacing w:after="0" w:line="240" w:lineRule="auto"/>
        <w:rPr>
          <w:rFonts w:ascii="Times New Roman" w:hAnsi="Times New Roman" w:cs="Times New Roman"/>
          <w:sz w:val="28"/>
          <w:szCs w:val="28"/>
        </w:rPr>
      </w:pPr>
    </w:p>
    <w:p w:rsidR="00D7442E" w:rsidRPr="00442ACE" w:rsidRDefault="00D7442E" w:rsidP="00D31209">
      <w:pPr>
        <w:spacing w:after="0" w:line="240" w:lineRule="auto"/>
        <w:rPr>
          <w:rFonts w:ascii="Times New Roman" w:hAnsi="Times New Roman" w:cs="Times New Roman"/>
          <w:sz w:val="28"/>
          <w:szCs w:val="28"/>
        </w:rPr>
      </w:pPr>
    </w:p>
    <w:p w:rsidR="00D7442E" w:rsidRPr="00442ACE" w:rsidRDefault="00D7442E" w:rsidP="00D7442E">
      <w:pPr>
        <w:rPr>
          <w:rFonts w:ascii="Times New Roman" w:hAnsi="Times New Roman" w:cs="Times New Roman"/>
          <w:sz w:val="28"/>
          <w:szCs w:val="28"/>
        </w:rPr>
      </w:pPr>
    </w:p>
    <w:p w:rsidR="00D7442E" w:rsidRPr="00442ACE" w:rsidRDefault="00D7442E" w:rsidP="00D7442E">
      <w:pPr>
        <w:rPr>
          <w:rFonts w:ascii="Times New Roman" w:hAnsi="Times New Roman" w:cs="Times New Roman"/>
          <w:sz w:val="28"/>
          <w:szCs w:val="28"/>
        </w:rPr>
      </w:pPr>
    </w:p>
    <w:p w:rsidR="00774F76" w:rsidRPr="00442ACE" w:rsidRDefault="00774F76" w:rsidP="00D31209">
      <w:pPr>
        <w:spacing w:after="0" w:line="240" w:lineRule="auto"/>
        <w:rPr>
          <w:rFonts w:ascii="Times New Roman" w:hAnsi="Times New Roman" w:cs="Times New Roman"/>
          <w:sz w:val="28"/>
          <w:szCs w:val="28"/>
        </w:rPr>
      </w:pPr>
      <w:bookmarkStart w:id="0" w:name="_GoBack"/>
      <w:bookmarkEnd w:id="0"/>
    </w:p>
    <w:sectPr w:rsidR="00774F76" w:rsidRPr="00442ACE" w:rsidSect="00040602">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08EB"/>
    <w:multiLevelType w:val="multilevel"/>
    <w:tmpl w:val="A8FEA4BE"/>
    <w:lvl w:ilvl="0">
      <w:start w:val="1"/>
      <w:numFmt w:val="decimal"/>
      <w:lvlText w:val="%1."/>
      <w:lvlJc w:val="left"/>
      <w:pPr>
        <w:ind w:left="480" w:hanging="480"/>
      </w:pPr>
      <w:rPr>
        <w:rFonts w:hint="default"/>
        <w:color w:val="000000"/>
        <w:sz w:val="24"/>
      </w:rPr>
    </w:lvl>
    <w:lvl w:ilvl="1">
      <w:start w:val="13"/>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
    <w:nsid w:val="1295251A"/>
    <w:multiLevelType w:val="multilevel"/>
    <w:tmpl w:val="D188EF5E"/>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C96AE4"/>
    <w:multiLevelType w:val="multilevel"/>
    <w:tmpl w:val="2132F16E"/>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F64391"/>
    <w:multiLevelType w:val="multilevel"/>
    <w:tmpl w:val="C822614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2C632B"/>
    <w:multiLevelType w:val="multilevel"/>
    <w:tmpl w:val="67AA3F2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12556C"/>
    <w:multiLevelType w:val="multilevel"/>
    <w:tmpl w:val="8D66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903CA8"/>
    <w:multiLevelType w:val="multilevel"/>
    <w:tmpl w:val="98D4A2E0"/>
    <w:lvl w:ilvl="0">
      <w:start w:val="1"/>
      <w:numFmt w:val="decimal"/>
      <w:lvlText w:val="%1."/>
      <w:lvlJc w:val="left"/>
      <w:pPr>
        <w:ind w:left="360" w:hanging="360"/>
      </w:pPr>
      <w:rPr>
        <w:rFonts w:hint="default"/>
      </w:rPr>
    </w:lvl>
    <w:lvl w:ilvl="1">
      <w:start w:val="1"/>
      <w:numFmt w:val="decimal"/>
      <w:lvlText w:val="%1.%2."/>
      <w:lvlJc w:val="left"/>
      <w:pPr>
        <w:ind w:left="2080" w:hanging="72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5160" w:hanging="108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8240" w:hanging="144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1320" w:hanging="1800"/>
      </w:pPr>
      <w:rPr>
        <w:rFonts w:hint="default"/>
      </w:rPr>
    </w:lvl>
    <w:lvl w:ilvl="8">
      <w:start w:val="1"/>
      <w:numFmt w:val="decimal"/>
      <w:lvlText w:val="%1.%2.%3.%4.%5.%6.%7.%8.%9."/>
      <w:lvlJc w:val="left"/>
      <w:pPr>
        <w:ind w:left="12680" w:hanging="1800"/>
      </w:pPr>
      <w:rPr>
        <w:rFonts w:hint="default"/>
      </w:rPr>
    </w:lvl>
  </w:abstractNum>
  <w:abstractNum w:abstractNumId="7">
    <w:nsid w:val="3DFC1B53"/>
    <w:multiLevelType w:val="multilevel"/>
    <w:tmpl w:val="C822614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B43292"/>
    <w:multiLevelType w:val="multilevel"/>
    <w:tmpl w:val="939EC1A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3F047E"/>
    <w:multiLevelType w:val="multilevel"/>
    <w:tmpl w:val="001A44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641D02"/>
    <w:multiLevelType w:val="multilevel"/>
    <w:tmpl w:val="31FC1158"/>
    <w:lvl w:ilvl="0">
      <w:start w:val="1"/>
      <w:numFmt w:val="decimal"/>
      <w:lvlText w:val="%1."/>
      <w:lvlJc w:val="left"/>
      <w:pPr>
        <w:ind w:left="480" w:hanging="480"/>
      </w:pPr>
      <w:rPr>
        <w:rFonts w:hint="default"/>
        <w:color w:val="000000"/>
        <w:sz w:val="24"/>
      </w:rPr>
    </w:lvl>
    <w:lvl w:ilvl="1">
      <w:start w:val="16"/>
      <w:numFmt w:val="decimal"/>
      <w:lvlText w:val="%1.%2."/>
      <w:lvlJc w:val="left"/>
      <w:pPr>
        <w:ind w:left="960" w:hanging="480"/>
      </w:pPr>
      <w:rPr>
        <w:rFonts w:hint="default"/>
        <w:color w:val="000000"/>
        <w:sz w:val="28"/>
        <w:szCs w:val="28"/>
      </w:rPr>
    </w:lvl>
    <w:lvl w:ilvl="2">
      <w:start w:val="1"/>
      <w:numFmt w:val="decimal"/>
      <w:lvlText w:val="%1.%2.%3."/>
      <w:lvlJc w:val="left"/>
      <w:pPr>
        <w:ind w:left="1680" w:hanging="720"/>
      </w:pPr>
      <w:rPr>
        <w:rFonts w:hint="default"/>
        <w:color w:val="000000"/>
        <w:sz w:val="24"/>
      </w:rPr>
    </w:lvl>
    <w:lvl w:ilvl="3">
      <w:start w:val="1"/>
      <w:numFmt w:val="decimal"/>
      <w:lvlText w:val="%1.%2.%3.%4."/>
      <w:lvlJc w:val="left"/>
      <w:pPr>
        <w:ind w:left="2160" w:hanging="720"/>
      </w:pPr>
      <w:rPr>
        <w:rFonts w:hint="default"/>
        <w:color w:val="000000"/>
        <w:sz w:val="24"/>
      </w:rPr>
    </w:lvl>
    <w:lvl w:ilvl="4">
      <w:start w:val="1"/>
      <w:numFmt w:val="decimal"/>
      <w:lvlText w:val="%1.%2.%3.%4.%5."/>
      <w:lvlJc w:val="left"/>
      <w:pPr>
        <w:ind w:left="3000" w:hanging="1080"/>
      </w:pPr>
      <w:rPr>
        <w:rFonts w:hint="default"/>
        <w:color w:val="000000"/>
        <w:sz w:val="24"/>
      </w:rPr>
    </w:lvl>
    <w:lvl w:ilvl="5">
      <w:start w:val="1"/>
      <w:numFmt w:val="decimal"/>
      <w:lvlText w:val="%1.%2.%3.%4.%5.%6."/>
      <w:lvlJc w:val="left"/>
      <w:pPr>
        <w:ind w:left="3480" w:hanging="1080"/>
      </w:pPr>
      <w:rPr>
        <w:rFonts w:hint="default"/>
        <w:color w:val="000000"/>
        <w:sz w:val="24"/>
      </w:rPr>
    </w:lvl>
    <w:lvl w:ilvl="6">
      <w:start w:val="1"/>
      <w:numFmt w:val="decimal"/>
      <w:lvlText w:val="%1.%2.%3.%4.%5.%6.%7."/>
      <w:lvlJc w:val="left"/>
      <w:pPr>
        <w:ind w:left="4320" w:hanging="1440"/>
      </w:pPr>
      <w:rPr>
        <w:rFonts w:hint="default"/>
        <w:color w:val="000000"/>
        <w:sz w:val="24"/>
      </w:rPr>
    </w:lvl>
    <w:lvl w:ilvl="7">
      <w:start w:val="1"/>
      <w:numFmt w:val="decimal"/>
      <w:lvlText w:val="%1.%2.%3.%4.%5.%6.%7.%8."/>
      <w:lvlJc w:val="left"/>
      <w:pPr>
        <w:ind w:left="4800" w:hanging="1440"/>
      </w:pPr>
      <w:rPr>
        <w:rFonts w:hint="default"/>
        <w:color w:val="000000"/>
        <w:sz w:val="24"/>
      </w:rPr>
    </w:lvl>
    <w:lvl w:ilvl="8">
      <w:start w:val="1"/>
      <w:numFmt w:val="decimal"/>
      <w:lvlText w:val="%1.%2.%3.%4.%5.%6.%7.%8.%9."/>
      <w:lvlJc w:val="left"/>
      <w:pPr>
        <w:ind w:left="5640" w:hanging="1800"/>
      </w:pPr>
      <w:rPr>
        <w:rFonts w:hint="default"/>
        <w:color w:val="000000"/>
        <w:sz w:val="24"/>
      </w:rPr>
    </w:lvl>
  </w:abstractNum>
  <w:abstractNum w:abstractNumId="11">
    <w:nsid w:val="4C5A5A87"/>
    <w:multiLevelType w:val="multilevel"/>
    <w:tmpl w:val="939EC1A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D27C7A"/>
    <w:multiLevelType w:val="multilevel"/>
    <w:tmpl w:val="A0881CF8"/>
    <w:lvl w:ilvl="0">
      <w:start w:val="4"/>
      <w:numFmt w:val="decimal"/>
      <w:lvlText w:val="%1."/>
      <w:lvlJc w:val="left"/>
      <w:pPr>
        <w:ind w:left="1080" w:hanging="360"/>
      </w:pPr>
      <w:rPr>
        <w:rFonts w:hint="default"/>
        <w:color w:val="000000"/>
        <w:sz w:val="24"/>
      </w:rPr>
    </w:lvl>
    <w:lvl w:ilvl="1">
      <w:start w:val="1"/>
      <w:numFmt w:val="decimal"/>
      <w:isLgl/>
      <w:lvlText w:val="%1.%2."/>
      <w:lvlJc w:val="left"/>
      <w:pPr>
        <w:ind w:left="1080" w:hanging="360"/>
      </w:pPr>
      <w:rPr>
        <w:rFonts w:hint="default"/>
        <w:color w:val="000000"/>
        <w:sz w:val="24"/>
      </w:rPr>
    </w:lvl>
    <w:lvl w:ilvl="2">
      <w:start w:val="1"/>
      <w:numFmt w:val="decimal"/>
      <w:isLgl/>
      <w:lvlText w:val="%1.%2.%3."/>
      <w:lvlJc w:val="left"/>
      <w:pPr>
        <w:ind w:left="1440" w:hanging="720"/>
      </w:pPr>
      <w:rPr>
        <w:rFonts w:hint="default"/>
        <w:color w:val="000000"/>
        <w:sz w:val="24"/>
      </w:rPr>
    </w:lvl>
    <w:lvl w:ilvl="3">
      <w:start w:val="1"/>
      <w:numFmt w:val="decimal"/>
      <w:isLgl/>
      <w:lvlText w:val="%1.%2.%3.%4."/>
      <w:lvlJc w:val="left"/>
      <w:pPr>
        <w:ind w:left="1440" w:hanging="720"/>
      </w:pPr>
      <w:rPr>
        <w:rFonts w:hint="default"/>
        <w:color w:val="000000"/>
        <w:sz w:val="24"/>
      </w:rPr>
    </w:lvl>
    <w:lvl w:ilvl="4">
      <w:start w:val="1"/>
      <w:numFmt w:val="decimal"/>
      <w:isLgl/>
      <w:lvlText w:val="%1.%2.%3.%4.%5."/>
      <w:lvlJc w:val="left"/>
      <w:pPr>
        <w:ind w:left="1800" w:hanging="1080"/>
      </w:pPr>
      <w:rPr>
        <w:rFonts w:hint="default"/>
        <w:color w:val="000000"/>
        <w:sz w:val="24"/>
      </w:rPr>
    </w:lvl>
    <w:lvl w:ilvl="5">
      <w:start w:val="1"/>
      <w:numFmt w:val="decimal"/>
      <w:isLgl/>
      <w:lvlText w:val="%1.%2.%3.%4.%5.%6."/>
      <w:lvlJc w:val="left"/>
      <w:pPr>
        <w:ind w:left="1800" w:hanging="1080"/>
      </w:pPr>
      <w:rPr>
        <w:rFonts w:hint="default"/>
        <w:color w:val="000000"/>
        <w:sz w:val="24"/>
      </w:rPr>
    </w:lvl>
    <w:lvl w:ilvl="6">
      <w:start w:val="1"/>
      <w:numFmt w:val="decimal"/>
      <w:isLgl/>
      <w:lvlText w:val="%1.%2.%3.%4.%5.%6.%7."/>
      <w:lvlJc w:val="left"/>
      <w:pPr>
        <w:ind w:left="2160" w:hanging="1440"/>
      </w:pPr>
      <w:rPr>
        <w:rFonts w:hint="default"/>
        <w:color w:val="000000"/>
        <w:sz w:val="24"/>
      </w:rPr>
    </w:lvl>
    <w:lvl w:ilvl="7">
      <w:start w:val="1"/>
      <w:numFmt w:val="decimal"/>
      <w:isLgl/>
      <w:lvlText w:val="%1.%2.%3.%4.%5.%6.%7.%8."/>
      <w:lvlJc w:val="left"/>
      <w:pPr>
        <w:ind w:left="2160" w:hanging="1440"/>
      </w:pPr>
      <w:rPr>
        <w:rFonts w:hint="default"/>
        <w:color w:val="000000"/>
        <w:sz w:val="24"/>
      </w:rPr>
    </w:lvl>
    <w:lvl w:ilvl="8">
      <w:start w:val="1"/>
      <w:numFmt w:val="decimal"/>
      <w:isLgl/>
      <w:lvlText w:val="%1.%2.%3.%4.%5.%6.%7.%8.%9."/>
      <w:lvlJc w:val="left"/>
      <w:pPr>
        <w:ind w:left="2520" w:hanging="1800"/>
      </w:pPr>
      <w:rPr>
        <w:rFonts w:hint="default"/>
        <w:color w:val="000000"/>
        <w:sz w:val="24"/>
      </w:rPr>
    </w:lvl>
  </w:abstractNum>
  <w:abstractNum w:abstractNumId="13">
    <w:nsid w:val="5C1A0CB8"/>
    <w:multiLevelType w:val="multilevel"/>
    <w:tmpl w:val="2098CA88"/>
    <w:lvl w:ilvl="0">
      <w:start w:val="8"/>
      <w:numFmt w:val="decimal"/>
      <w:lvlText w:val="3.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890A22"/>
    <w:multiLevelType w:val="multilevel"/>
    <w:tmpl w:val="D188EF5E"/>
    <w:lvl w:ilvl="0">
      <w:start w:val="2"/>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AB76E1"/>
    <w:multiLevelType w:val="multilevel"/>
    <w:tmpl w:val="AE50D1B2"/>
    <w:lvl w:ilvl="0">
      <w:start w:val="4"/>
      <w:numFmt w:val="decimal"/>
      <w:lvlText w:val="%1."/>
      <w:lvlJc w:val="left"/>
      <w:pPr>
        <w:ind w:left="360" w:hanging="360"/>
      </w:pPr>
      <w:rPr>
        <w:rFonts w:hint="default"/>
        <w:color w:val="000000"/>
        <w:sz w:val="24"/>
      </w:rPr>
    </w:lvl>
    <w:lvl w:ilvl="1">
      <w:start w:val="6"/>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6">
    <w:nsid w:val="6A41104F"/>
    <w:multiLevelType w:val="multilevel"/>
    <w:tmpl w:val="C2DE48A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183409"/>
    <w:multiLevelType w:val="multilevel"/>
    <w:tmpl w:val="0D96A8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E05BF3"/>
    <w:multiLevelType w:val="multilevel"/>
    <w:tmpl w:val="677A312C"/>
    <w:lvl w:ilvl="0">
      <w:start w:val="5"/>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9F26C8"/>
    <w:multiLevelType w:val="multilevel"/>
    <w:tmpl w:val="A0881CF8"/>
    <w:lvl w:ilvl="0">
      <w:start w:val="4"/>
      <w:numFmt w:val="decimal"/>
      <w:lvlText w:val="%1."/>
      <w:lvlJc w:val="left"/>
      <w:pPr>
        <w:ind w:left="1080" w:hanging="360"/>
      </w:pPr>
      <w:rPr>
        <w:rFonts w:hint="default"/>
        <w:color w:val="000000"/>
        <w:sz w:val="24"/>
      </w:rPr>
    </w:lvl>
    <w:lvl w:ilvl="1">
      <w:start w:val="1"/>
      <w:numFmt w:val="decimal"/>
      <w:isLgl/>
      <w:lvlText w:val="%1.%2."/>
      <w:lvlJc w:val="left"/>
      <w:pPr>
        <w:ind w:left="1080" w:hanging="360"/>
      </w:pPr>
      <w:rPr>
        <w:rFonts w:hint="default"/>
        <w:color w:val="000000"/>
        <w:sz w:val="24"/>
      </w:rPr>
    </w:lvl>
    <w:lvl w:ilvl="2">
      <w:start w:val="1"/>
      <w:numFmt w:val="decimal"/>
      <w:isLgl/>
      <w:lvlText w:val="%1.%2.%3."/>
      <w:lvlJc w:val="left"/>
      <w:pPr>
        <w:ind w:left="1440" w:hanging="720"/>
      </w:pPr>
      <w:rPr>
        <w:rFonts w:hint="default"/>
        <w:color w:val="000000"/>
        <w:sz w:val="24"/>
      </w:rPr>
    </w:lvl>
    <w:lvl w:ilvl="3">
      <w:start w:val="1"/>
      <w:numFmt w:val="decimal"/>
      <w:isLgl/>
      <w:lvlText w:val="%1.%2.%3.%4."/>
      <w:lvlJc w:val="left"/>
      <w:pPr>
        <w:ind w:left="1440" w:hanging="720"/>
      </w:pPr>
      <w:rPr>
        <w:rFonts w:hint="default"/>
        <w:color w:val="000000"/>
        <w:sz w:val="24"/>
      </w:rPr>
    </w:lvl>
    <w:lvl w:ilvl="4">
      <w:start w:val="1"/>
      <w:numFmt w:val="decimal"/>
      <w:isLgl/>
      <w:lvlText w:val="%1.%2.%3.%4.%5."/>
      <w:lvlJc w:val="left"/>
      <w:pPr>
        <w:ind w:left="1800" w:hanging="1080"/>
      </w:pPr>
      <w:rPr>
        <w:rFonts w:hint="default"/>
        <w:color w:val="000000"/>
        <w:sz w:val="24"/>
      </w:rPr>
    </w:lvl>
    <w:lvl w:ilvl="5">
      <w:start w:val="1"/>
      <w:numFmt w:val="decimal"/>
      <w:isLgl/>
      <w:lvlText w:val="%1.%2.%3.%4.%5.%6."/>
      <w:lvlJc w:val="left"/>
      <w:pPr>
        <w:ind w:left="1800" w:hanging="1080"/>
      </w:pPr>
      <w:rPr>
        <w:rFonts w:hint="default"/>
        <w:color w:val="000000"/>
        <w:sz w:val="24"/>
      </w:rPr>
    </w:lvl>
    <w:lvl w:ilvl="6">
      <w:start w:val="1"/>
      <w:numFmt w:val="decimal"/>
      <w:isLgl/>
      <w:lvlText w:val="%1.%2.%3.%4.%5.%6.%7."/>
      <w:lvlJc w:val="left"/>
      <w:pPr>
        <w:ind w:left="2160" w:hanging="1440"/>
      </w:pPr>
      <w:rPr>
        <w:rFonts w:hint="default"/>
        <w:color w:val="000000"/>
        <w:sz w:val="24"/>
      </w:rPr>
    </w:lvl>
    <w:lvl w:ilvl="7">
      <w:start w:val="1"/>
      <w:numFmt w:val="decimal"/>
      <w:isLgl/>
      <w:lvlText w:val="%1.%2.%3.%4.%5.%6.%7.%8."/>
      <w:lvlJc w:val="left"/>
      <w:pPr>
        <w:ind w:left="2160" w:hanging="1440"/>
      </w:pPr>
      <w:rPr>
        <w:rFonts w:hint="default"/>
        <w:color w:val="000000"/>
        <w:sz w:val="24"/>
      </w:rPr>
    </w:lvl>
    <w:lvl w:ilvl="8">
      <w:start w:val="1"/>
      <w:numFmt w:val="decimal"/>
      <w:isLgl/>
      <w:lvlText w:val="%1.%2.%3.%4.%5.%6.%7.%8.%9."/>
      <w:lvlJc w:val="left"/>
      <w:pPr>
        <w:ind w:left="2520" w:hanging="1800"/>
      </w:pPr>
      <w:rPr>
        <w:rFonts w:hint="default"/>
        <w:color w:val="000000"/>
        <w:sz w:val="24"/>
      </w:rPr>
    </w:lvl>
  </w:abstractNum>
  <w:num w:numId="1">
    <w:abstractNumId w:val="2"/>
  </w:num>
  <w:num w:numId="2">
    <w:abstractNumId w:val="8"/>
  </w:num>
  <w:num w:numId="3">
    <w:abstractNumId w:val="6"/>
  </w:num>
  <w:num w:numId="4">
    <w:abstractNumId w:val="11"/>
  </w:num>
  <w:num w:numId="5">
    <w:abstractNumId w:val="0"/>
  </w:num>
  <w:num w:numId="6">
    <w:abstractNumId w:val="14"/>
  </w:num>
  <w:num w:numId="7">
    <w:abstractNumId w:val="5"/>
  </w:num>
  <w:num w:numId="8">
    <w:abstractNumId w:val="1"/>
  </w:num>
  <w:num w:numId="9">
    <w:abstractNumId w:val="13"/>
  </w:num>
  <w:num w:numId="10">
    <w:abstractNumId w:val="4"/>
  </w:num>
  <w:num w:numId="11">
    <w:abstractNumId w:val="16"/>
  </w:num>
  <w:num w:numId="12">
    <w:abstractNumId w:val="7"/>
  </w:num>
  <w:num w:numId="13">
    <w:abstractNumId w:val="18"/>
  </w:num>
  <w:num w:numId="14">
    <w:abstractNumId w:val="17"/>
  </w:num>
  <w:num w:numId="15">
    <w:abstractNumId w:val="10"/>
  </w:num>
  <w:num w:numId="16">
    <w:abstractNumId w:val="19"/>
  </w:num>
  <w:num w:numId="17">
    <w:abstractNumId w:val="9"/>
  </w:num>
  <w:num w:numId="18">
    <w:abstractNumId w:val="12"/>
  </w:num>
  <w:num w:numId="19">
    <w:abstractNumId w:val="3"/>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53189"/>
    <w:rsid w:val="00020673"/>
    <w:rsid w:val="00040602"/>
    <w:rsid w:val="00065E7A"/>
    <w:rsid w:val="000767A4"/>
    <w:rsid w:val="000D778D"/>
    <w:rsid w:val="000E3676"/>
    <w:rsid w:val="000F7DD7"/>
    <w:rsid w:val="00101DCB"/>
    <w:rsid w:val="001178B1"/>
    <w:rsid w:val="00121B30"/>
    <w:rsid w:val="0012224E"/>
    <w:rsid w:val="0013159D"/>
    <w:rsid w:val="001405D1"/>
    <w:rsid w:val="001B0C7A"/>
    <w:rsid w:val="00231FD7"/>
    <w:rsid w:val="002578E3"/>
    <w:rsid w:val="0026252D"/>
    <w:rsid w:val="00266D6F"/>
    <w:rsid w:val="00276E65"/>
    <w:rsid w:val="003620B0"/>
    <w:rsid w:val="003827FD"/>
    <w:rsid w:val="003C2708"/>
    <w:rsid w:val="003C3311"/>
    <w:rsid w:val="00432AEA"/>
    <w:rsid w:val="00442ACE"/>
    <w:rsid w:val="00452B80"/>
    <w:rsid w:val="004E599D"/>
    <w:rsid w:val="0053057B"/>
    <w:rsid w:val="00540EC3"/>
    <w:rsid w:val="0056025F"/>
    <w:rsid w:val="005E53C5"/>
    <w:rsid w:val="005F47AB"/>
    <w:rsid w:val="0060080C"/>
    <w:rsid w:val="00601678"/>
    <w:rsid w:val="00603E66"/>
    <w:rsid w:val="00634E61"/>
    <w:rsid w:val="00676F7D"/>
    <w:rsid w:val="006960B1"/>
    <w:rsid w:val="006A5BE8"/>
    <w:rsid w:val="006A7328"/>
    <w:rsid w:val="006B356A"/>
    <w:rsid w:val="006B5E7A"/>
    <w:rsid w:val="006C71F8"/>
    <w:rsid w:val="0070625B"/>
    <w:rsid w:val="007305EC"/>
    <w:rsid w:val="00747568"/>
    <w:rsid w:val="0075182B"/>
    <w:rsid w:val="00772A83"/>
    <w:rsid w:val="00774F76"/>
    <w:rsid w:val="00780743"/>
    <w:rsid w:val="007828A9"/>
    <w:rsid w:val="00793A28"/>
    <w:rsid w:val="007A0850"/>
    <w:rsid w:val="007E50A5"/>
    <w:rsid w:val="007F654A"/>
    <w:rsid w:val="00837C01"/>
    <w:rsid w:val="00893EC0"/>
    <w:rsid w:val="008B1C93"/>
    <w:rsid w:val="009132C7"/>
    <w:rsid w:val="00923B40"/>
    <w:rsid w:val="00982F96"/>
    <w:rsid w:val="009F0ED6"/>
    <w:rsid w:val="00A53189"/>
    <w:rsid w:val="00A542B5"/>
    <w:rsid w:val="00A6020E"/>
    <w:rsid w:val="00A66755"/>
    <w:rsid w:val="00A74A54"/>
    <w:rsid w:val="00AA0713"/>
    <w:rsid w:val="00AC56F1"/>
    <w:rsid w:val="00AF2579"/>
    <w:rsid w:val="00BA402D"/>
    <w:rsid w:val="00BA5A92"/>
    <w:rsid w:val="00BB0E70"/>
    <w:rsid w:val="00BC2EB9"/>
    <w:rsid w:val="00BD1D9C"/>
    <w:rsid w:val="00BF4548"/>
    <w:rsid w:val="00C272A1"/>
    <w:rsid w:val="00C31724"/>
    <w:rsid w:val="00C41A13"/>
    <w:rsid w:val="00C72946"/>
    <w:rsid w:val="00C97A76"/>
    <w:rsid w:val="00CA2D39"/>
    <w:rsid w:val="00D1116A"/>
    <w:rsid w:val="00D31209"/>
    <w:rsid w:val="00D7442E"/>
    <w:rsid w:val="00D84AD3"/>
    <w:rsid w:val="00D868F5"/>
    <w:rsid w:val="00E426A7"/>
    <w:rsid w:val="00E81D1C"/>
    <w:rsid w:val="00E91994"/>
    <w:rsid w:val="00ED27F8"/>
    <w:rsid w:val="00F23971"/>
    <w:rsid w:val="00F521C1"/>
    <w:rsid w:val="00FB1F91"/>
    <w:rsid w:val="00FD6631"/>
    <w:rsid w:val="00FF61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89"/>
    <w:pPr>
      <w:spacing w:after="160" w:line="256" w:lineRule="auto"/>
    </w:pPr>
  </w:style>
  <w:style w:type="paragraph" w:styleId="1">
    <w:name w:val="heading 1"/>
    <w:basedOn w:val="a"/>
    <w:next w:val="a"/>
    <w:link w:val="10"/>
    <w:qFormat/>
    <w:rsid w:val="00A53189"/>
    <w:pPr>
      <w:keepNext/>
      <w:spacing w:after="0" w:line="240" w:lineRule="auto"/>
      <w:outlineLvl w:val="0"/>
    </w:pPr>
    <w:rPr>
      <w:rFonts w:ascii="Times New Roman" w:eastAsia="Times New Roman" w:hAnsi="Times New Roman" w:cs="Arial"/>
      <w:bCs/>
      <w:kern w:val="28"/>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3189"/>
    <w:rPr>
      <w:rFonts w:ascii="Times New Roman" w:eastAsia="Times New Roman" w:hAnsi="Times New Roman" w:cs="Arial"/>
      <w:bCs/>
      <w:kern w:val="28"/>
      <w:sz w:val="32"/>
      <w:szCs w:val="32"/>
      <w:lang w:eastAsia="ru-RU"/>
    </w:rPr>
  </w:style>
  <w:style w:type="paragraph" w:styleId="a3">
    <w:name w:val="Title"/>
    <w:basedOn w:val="a"/>
    <w:link w:val="a4"/>
    <w:qFormat/>
    <w:rsid w:val="00A53189"/>
    <w:pPr>
      <w:spacing w:after="0" w:line="240" w:lineRule="auto"/>
      <w:jc w:val="center"/>
    </w:pPr>
    <w:rPr>
      <w:rFonts w:ascii="Times New Roman" w:eastAsia="Times New Roman" w:hAnsi="Times New Roman" w:cs="Arial"/>
      <w:b/>
      <w:kern w:val="28"/>
      <w:sz w:val="20"/>
      <w:szCs w:val="32"/>
      <w:lang w:eastAsia="ru-RU"/>
    </w:rPr>
  </w:style>
  <w:style w:type="character" w:customStyle="1" w:styleId="a4">
    <w:name w:val="Название Знак"/>
    <w:basedOn w:val="a0"/>
    <w:link w:val="a3"/>
    <w:rsid w:val="00A53189"/>
    <w:rPr>
      <w:rFonts w:ascii="Times New Roman" w:eastAsia="Times New Roman" w:hAnsi="Times New Roman" w:cs="Arial"/>
      <w:b/>
      <w:kern w:val="28"/>
      <w:sz w:val="20"/>
      <w:szCs w:val="32"/>
      <w:lang w:eastAsia="ru-RU"/>
    </w:rPr>
  </w:style>
  <w:style w:type="character" w:styleId="a5">
    <w:name w:val="Hyperlink"/>
    <w:basedOn w:val="a0"/>
    <w:uiPriority w:val="99"/>
    <w:semiHidden/>
    <w:unhideWhenUsed/>
    <w:rsid w:val="00A53189"/>
    <w:rPr>
      <w:color w:val="0000FF"/>
      <w:u w:val="single"/>
    </w:rPr>
  </w:style>
  <w:style w:type="paragraph" w:styleId="a6">
    <w:name w:val="Balloon Text"/>
    <w:basedOn w:val="a"/>
    <w:link w:val="a7"/>
    <w:uiPriority w:val="99"/>
    <w:semiHidden/>
    <w:unhideWhenUsed/>
    <w:rsid w:val="00A53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3189"/>
    <w:rPr>
      <w:rFonts w:ascii="Tahoma" w:hAnsi="Tahoma" w:cs="Tahoma"/>
      <w:sz w:val="16"/>
      <w:szCs w:val="16"/>
    </w:rPr>
  </w:style>
  <w:style w:type="paragraph" w:styleId="a8">
    <w:name w:val="List Paragraph"/>
    <w:basedOn w:val="a"/>
    <w:uiPriority w:val="34"/>
    <w:qFormat/>
    <w:rsid w:val="00D7442E"/>
    <w:pPr>
      <w:ind w:left="720"/>
      <w:contextualSpacing/>
    </w:pPr>
  </w:style>
  <w:style w:type="character" w:customStyle="1" w:styleId="a9">
    <w:name w:val="Основной текст_"/>
    <w:basedOn w:val="a0"/>
    <w:link w:val="11"/>
    <w:rsid w:val="00FB1F91"/>
    <w:rPr>
      <w:rFonts w:ascii="Times New Roman" w:eastAsia="Times New Roman" w:hAnsi="Times New Roman" w:cs="Times New Roman"/>
      <w:spacing w:val="1"/>
      <w:shd w:val="clear" w:color="auto" w:fill="FFFFFF"/>
    </w:rPr>
  </w:style>
  <w:style w:type="character" w:customStyle="1" w:styleId="0pt">
    <w:name w:val="Основной текст + Полужирный;Интервал 0 pt"/>
    <w:basedOn w:val="a9"/>
    <w:rsid w:val="00FB1F91"/>
    <w:rPr>
      <w:rFonts w:ascii="Times New Roman" w:eastAsia="Times New Roman" w:hAnsi="Times New Roman" w:cs="Times New Roman"/>
      <w:b/>
      <w:bCs/>
      <w:color w:val="000000"/>
      <w:spacing w:val="-7"/>
      <w:w w:val="100"/>
      <w:position w:val="0"/>
      <w:sz w:val="24"/>
      <w:szCs w:val="24"/>
      <w:shd w:val="clear" w:color="auto" w:fill="FFFFFF"/>
      <w:lang w:val="ru-RU" w:eastAsia="ru-RU" w:bidi="ru-RU"/>
    </w:rPr>
  </w:style>
  <w:style w:type="paragraph" w:customStyle="1" w:styleId="11">
    <w:name w:val="Основной текст1"/>
    <w:basedOn w:val="a"/>
    <w:link w:val="a9"/>
    <w:rsid w:val="00FB1F91"/>
    <w:pPr>
      <w:widowControl w:val="0"/>
      <w:shd w:val="clear" w:color="auto" w:fill="FFFFFF"/>
      <w:spacing w:after="0" w:line="302" w:lineRule="exact"/>
      <w:ind w:hanging="260"/>
      <w:jc w:val="both"/>
    </w:pPr>
    <w:rPr>
      <w:rFonts w:ascii="Times New Roman" w:eastAsia="Times New Roman" w:hAnsi="Times New Roman" w:cs="Times New Roman"/>
      <w:spacing w:val="1"/>
    </w:rPr>
  </w:style>
  <w:style w:type="character" w:customStyle="1" w:styleId="12">
    <w:name w:val="Заголовок №1_"/>
    <w:basedOn w:val="a0"/>
    <w:link w:val="13"/>
    <w:rsid w:val="00FB1F91"/>
    <w:rPr>
      <w:rFonts w:ascii="Times New Roman" w:eastAsia="Times New Roman" w:hAnsi="Times New Roman" w:cs="Times New Roman"/>
      <w:b/>
      <w:bCs/>
      <w:spacing w:val="5"/>
      <w:shd w:val="clear" w:color="auto" w:fill="FFFFFF"/>
    </w:rPr>
  </w:style>
  <w:style w:type="paragraph" w:customStyle="1" w:styleId="13">
    <w:name w:val="Заголовок №1"/>
    <w:basedOn w:val="a"/>
    <w:link w:val="12"/>
    <w:rsid w:val="00FB1F91"/>
    <w:pPr>
      <w:widowControl w:val="0"/>
      <w:shd w:val="clear" w:color="auto" w:fill="FFFFFF"/>
      <w:spacing w:before="300" w:after="600" w:line="322" w:lineRule="exact"/>
      <w:ind w:hanging="220"/>
      <w:outlineLvl w:val="0"/>
    </w:pPr>
    <w:rPr>
      <w:rFonts w:ascii="Times New Roman" w:eastAsia="Times New Roman" w:hAnsi="Times New Roman" w:cs="Times New Roman"/>
      <w:b/>
      <w:bCs/>
      <w:spacing w:val="5"/>
    </w:rPr>
  </w:style>
  <w:style w:type="character" w:customStyle="1" w:styleId="Calibri20pt0pt">
    <w:name w:val="Основной текст + Calibri;20 pt;Полужирный;Интервал 0 pt"/>
    <w:basedOn w:val="a9"/>
    <w:rsid w:val="006A7328"/>
    <w:rPr>
      <w:rFonts w:ascii="Calibri" w:eastAsia="Calibri" w:hAnsi="Calibri" w:cs="Calibri"/>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5">
    <w:name w:val="Основной текст (5)_"/>
    <w:basedOn w:val="a0"/>
    <w:link w:val="50"/>
    <w:rsid w:val="006A7328"/>
    <w:rPr>
      <w:rFonts w:ascii="Times New Roman" w:eastAsia="Times New Roman" w:hAnsi="Times New Roman" w:cs="Times New Roman"/>
      <w:spacing w:val="1"/>
      <w:shd w:val="clear" w:color="auto" w:fill="FFFFFF"/>
    </w:rPr>
  </w:style>
  <w:style w:type="paragraph" w:customStyle="1" w:styleId="50">
    <w:name w:val="Основной текст (5)"/>
    <w:basedOn w:val="a"/>
    <w:link w:val="5"/>
    <w:rsid w:val="006A7328"/>
    <w:pPr>
      <w:widowControl w:val="0"/>
      <w:shd w:val="clear" w:color="auto" w:fill="FFFFFF"/>
      <w:spacing w:after="0" w:line="322" w:lineRule="exact"/>
      <w:jc w:val="both"/>
    </w:pPr>
    <w:rPr>
      <w:rFonts w:ascii="Times New Roman" w:eastAsia="Times New Roman" w:hAnsi="Times New Roman" w:cs="Times New Roman"/>
      <w:spacing w:val="1"/>
    </w:rPr>
  </w:style>
  <w:style w:type="character" w:customStyle="1" w:styleId="22pt0pt60">
    <w:name w:val="Основной текст + 22 pt;Полужирный;Интервал 0 pt;Масштаб 60%"/>
    <w:basedOn w:val="a9"/>
    <w:rsid w:val="006A7328"/>
    <w:rPr>
      <w:rFonts w:ascii="Times New Roman" w:eastAsia="Times New Roman" w:hAnsi="Times New Roman" w:cs="Times New Roman"/>
      <w:b/>
      <w:bCs/>
      <w:i w:val="0"/>
      <w:iCs w:val="0"/>
      <w:smallCaps w:val="0"/>
      <w:strike w:val="0"/>
      <w:color w:val="000000"/>
      <w:spacing w:val="0"/>
      <w:w w:val="60"/>
      <w:position w:val="0"/>
      <w:sz w:val="44"/>
      <w:szCs w:val="44"/>
      <w:u w:val="none"/>
      <w:shd w:val="clear" w:color="auto" w:fill="FFFFFF"/>
      <w:lang w:val="ru-RU" w:eastAsia="ru-RU" w:bidi="ru-RU"/>
    </w:rPr>
  </w:style>
  <w:style w:type="paragraph" w:customStyle="1" w:styleId="ConsPlusNormal">
    <w:name w:val="ConsPlusNormal"/>
    <w:rsid w:val="006B5E7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516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404&amp;n=105706&amp;date=31.07.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1480&amp;date=31.07.2025"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19</Pages>
  <Words>6872</Words>
  <Characters>39173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Priem</cp:lastModifiedBy>
  <cp:revision>18</cp:revision>
  <cp:lastPrinted>2025-11-10T11:05:00Z</cp:lastPrinted>
  <dcterms:created xsi:type="dcterms:W3CDTF">2025-11-07T13:36:00Z</dcterms:created>
  <dcterms:modified xsi:type="dcterms:W3CDTF">2025-11-14T13:50:00Z</dcterms:modified>
</cp:coreProperties>
</file>