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0DB" w:rsidRPr="00AB70DB" w:rsidRDefault="00AB70DB" w:rsidP="00AB70DB">
      <w:pPr>
        <w:widowControl/>
        <w:jc w:val="center"/>
        <w:rPr>
          <w:rFonts w:ascii="Times New Roman" w:eastAsia="Times New Roman" w:hAnsi="Times New Roman" w:cs="Arial"/>
          <w:b/>
          <w:color w:val="auto"/>
          <w:kern w:val="28"/>
          <w:sz w:val="20"/>
          <w:szCs w:val="20"/>
          <w:lang w:bidi="ar-SA"/>
        </w:rPr>
      </w:pPr>
      <w:bookmarkStart w:id="0" w:name="bookmark0"/>
      <w:bookmarkStart w:id="1" w:name="bookmark2"/>
      <w:bookmarkStart w:id="2" w:name="bookmark1"/>
      <w:r w:rsidRPr="00AB70DB">
        <w:rPr>
          <w:rFonts w:ascii="Times New Roman" w:eastAsia="Times New Roman" w:hAnsi="Times New Roman" w:cs="Arial"/>
          <w:b/>
          <w:color w:val="auto"/>
          <w:kern w:val="28"/>
          <w:sz w:val="20"/>
          <w:szCs w:val="20"/>
          <w:lang w:bidi="ar-SA"/>
        </w:rPr>
        <w:t>Р О С С И Й С К А Я    Ф Е Д Е Р А Ц И Я</w:t>
      </w:r>
    </w:p>
    <w:p w:rsidR="00AB70DB" w:rsidRPr="00AB70DB" w:rsidRDefault="00AB70DB" w:rsidP="00AB70DB">
      <w:pPr>
        <w:widowControl/>
        <w:jc w:val="center"/>
        <w:rPr>
          <w:rFonts w:ascii="Times New Roman" w:eastAsia="Times New Roman" w:hAnsi="Times New Roman" w:cs="Arial"/>
          <w:b/>
          <w:color w:val="auto"/>
          <w:kern w:val="28"/>
          <w:sz w:val="20"/>
          <w:szCs w:val="20"/>
          <w:lang w:bidi="ar-SA"/>
        </w:rPr>
      </w:pPr>
      <w:r w:rsidRPr="00AB70DB">
        <w:rPr>
          <w:rFonts w:ascii="Times New Roman" w:eastAsia="Times New Roman" w:hAnsi="Times New Roman" w:cs="Arial"/>
          <w:b/>
          <w:color w:val="auto"/>
          <w:kern w:val="28"/>
          <w:sz w:val="20"/>
          <w:szCs w:val="20"/>
          <w:lang w:bidi="ar-SA"/>
        </w:rPr>
        <w:t>Б Е Л Г О Р О Д С К А Я      О Б Л А С Т Ь</w:t>
      </w:r>
    </w:p>
    <w:p w:rsidR="00AB70DB" w:rsidRPr="00AB70DB" w:rsidRDefault="00AB70DB" w:rsidP="00AB70DB">
      <w:pPr>
        <w:widowControl/>
        <w:jc w:val="center"/>
        <w:rPr>
          <w:rFonts w:ascii="Times New Roman" w:eastAsia="Times New Roman" w:hAnsi="Times New Roman" w:cs="Arial"/>
          <w:b/>
          <w:color w:val="auto"/>
          <w:kern w:val="28"/>
          <w:sz w:val="20"/>
          <w:szCs w:val="32"/>
          <w:lang w:bidi="ar-SA"/>
        </w:rPr>
      </w:pPr>
      <w:r w:rsidRPr="00AB70DB">
        <w:rPr>
          <w:rFonts w:ascii="Times New Roman" w:eastAsia="Times New Roman" w:hAnsi="Times New Roman" w:cs="Arial"/>
          <w:b/>
          <w:noProof/>
          <w:color w:val="auto"/>
          <w:kern w:val="28"/>
          <w:sz w:val="20"/>
          <w:szCs w:val="32"/>
          <w:lang w:bidi="ar-SA"/>
        </w:rPr>
        <w:drawing>
          <wp:inline distT="0" distB="0" distL="0" distR="0">
            <wp:extent cx="758825" cy="862330"/>
            <wp:effectExtent l="0" t="0" r="317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0DB" w:rsidRPr="00AB70DB" w:rsidRDefault="00AB70DB" w:rsidP="00AB70DB">
      <w:pPr>
        <w:keepNext/>
        <w:widowControl/>
        <w:jc w:val="center"/>
        <w:outlineLvl w:val="0"/>
        <w:rPr>
          <w:rFonts w:ascii="Times New Roman" w:eastAsia="Times New Roman" w:hAnsi="Times New Roman" w:cs="Arial"/>
          <w:b/>
          <w:kern w:val="28"/>
          <w:sz w:val="28"/>
          <w:szCs w:val="28"/>
          <w:lang w:bidi="ar-SA"/>
        </w:rPr>
      </w:pPr>
      <w:r w:rsidRPr="00AB70DB">
        <w:rPr>
          <w:rFonts w:ascii="Times New Roman" w:eastAsia="Times New Roman" w:hAnsi="Times New Roman" w:cs="Arial"/>
          <w:b/>
          <w:kern w:val="28"/>
          <w:sz w:val="28"/>
          <w:szCs w:val="28"/>
          <w:lang w:bidi="ar-SA"/>
        </w:rPr>
        <w:t>СОВЕТ  ДЕПУТАТОВ</w:t>
      </w:r>
    </w:p>
    <w:p w:rsidR="00AB70DB" w:rsidRPr="00AB70DB" w:rsidRDefault="00AB70DB" w:rsidP="00AB70DB">
      <w:pPr>
        <w:keepNext/>
        <w:widowControl/>
        <w:jc w:val="center"/>
        <w:outlineLvl w:val="0"/>
        <w:rPr>
          <w:rFonts w:ascii="Times New Roman" w:eastAsia="Times New Roman" w:hAnsi="Times New Roman" w:cs="Arial"/>
          <w:b/>
          <w:kern w:val="28"/>
          <w:sz w:val="28"/>
          <w:szCs w:val="28"/>
          <w:lang w:bidi="ar-SA"/>
        </w:rPr>
      </w:pPr>
      <w:r w:rsidRPr="00AB70DB">
        <w:rPr>
          <w:rFonts w:ascii="Times New Roman" w:eastAsia="Times New Roman" w:hAnsi="Times New Roman" w:cs="Arial"/>
          <w:b/>
          <w:kern w:val="28"/>
          <w:sz w:val="28"/>
          <w:szCs w:val="28"/>
          <w:lang w:bidi="ar-SA"/>
        </w:rPr>
        <w:t xml:space="preserve">БОРИСОВСКОГО  МУНИЦИПАЛЬНОГО ОКРУГА  </w:t>
      </w:r>
    </w:p>
    <w:p w:rsidR="00AB70DB" w:rsidRPr="00AB70DB" w:rsidRDefault="00AB70DB" w:rsidP="00AB70DB">
      <w:pPr>
        <w:keepNext/>
        <w:widowControl/>
        <w:jc w:val="center"/>
        <w:outlineLvl w:val="0"/>
        <w:rPr>
          <w:rFonts w:ascii="Times New Roman" w:eastAsia="Times New Roman" w:hAnsi="Times New Roman" w:cs="Arial"/>
          <w:b/>
          <w:kern w:val="28"/>
          <w:sz w:val="28"/>
          <w:szCs w:val="28"/>
          <w:lang w:bidi="ar-SA"/>
        </w:rPr>
      </w:pPr>
      <w:r w:rsidRPr="00AB70DB">
        <w:rPr>
          <w:rFonts w:ascii="Times New Roman" w:eastAsia="Times New Roman" w:hAnsi="Times New Roman" w:cs="Arial"/>
          <w:b/>
          <w:kern w:val="28"/>
          <w:sz w:val="28"/>
          <w:szCs w:val="28"/>
          <w:lang w:bidi="ar-SA"/>
        </w:rPr>
        <w:t>БЕЛГОРОДСКОЙ  ОБЛАСТИ</w:t>
      </w:r>
    </w:p>
    <w:p w:rsidR="00AB70DB" w:rsidRPr="00AB70DB" w:rsidRDefault="002B04E4" w:rsidP="00AB70DB">
      <w:pPr>
        <w:widowControl/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Третье</w:t>
      </w:r>
      <w:bookmarkStart w:id="3" w:name="_GoBack"/>
      <w:bookmarkEnd w:id="3"/>
      <w:r w:rsidR="00AB70DB" w:rsidRPr="00AB70D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заседание  совета первого созыва</w:t>
      </w:r>
    </w:p>
    <w:p w:rsidR="00AB70DB" w:rsidRPr="00AB70DB" w:rsidRDefault="00AB70DB" w:rsidP="00AB70DB">
      <w:pPr>
        <w:keepNext/>
        <w:widowControl/>
        <w:jc w:val="center"/>
        <w:outlineLvl w:val="0"/>
        <w:rPr>
          <w:rFonts w:ascii="Times New Roman" w:eastAsia="Times New Roman" w:hAnsi="Times New Roman" w:cs="Arial"/>
          <w:bCs/>
          <w:color w:val="auto"/>
          <w:kern w:val="28"/>
          <w:sz w:val="16"/>
          <w:szCs w:val="16"/>
          <w:lang w:bidi="ar-SA"/>
        </w:rPr>
      </w:pPr>
    </w:p>
    <w:p w:rsidR="00AB70DB" w:rsidRPr="00AB70DB" w:rsidRDefault="00AB70DB" w:rsidP="00AB70DB">
      <w:pPr>
        <w:keepNext/>
        <w:widowControl/>
        <w:jc w:val="center"/>
        <w:outlineLvl w:val="0"/>
        <w:rPr>
          <w:rFonts w:ascii="Times New Roman" w:eastAsia="Times New Roman" w:hAnsi="Times New Roman" w:cs="Arial"/>
          <w:b/>
          <w:bCs/>
          <w:color w:val="auto"/>
          <w:kern w:val="28"/>
          <w:sz w:val="28"/>
          <w:szCs w:val="26"/>
          <w:lang w:bidi="ar-SA"/>
        </w:rPr>
      </w:pPr>
      <w:r w:rsidRPr="00AB70DB">
        <w:rPr>
          <w:rFonts w:ascii="Times New Roman" w:eastAsia="Times New Roman" w:hAnsi="Times New Roman" w:cs="Arial"/>
          <w:b/>
          <w:bCs/>
          <w:color w:val="auto"/>
          <w:kern w:val="28"/>
          <w:sz w:val="28"/>
          <w:szCs w:val="26"/>
          <w:lang w:bidi="ar-SA"/>
        </w:rPr>
        <w:t>Р Е Ш Е Н И Е</w:t>
      </w:r>
    </w:p>
    <w:p w:rsidR="00AB70DB" w:rsidRPr="00AB70DB" w:rsidRDefault="00AB70DB" w:rsidP="00AB70D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AB70DB" w:rsidRPr="00AB70DB" w:rsidRDefault="00AB70DB" w:rsidP="00AB70D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CE7DBE" w:rsidRDefault="00AB70DB" w:rsidP="00CE7DBE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B70D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</w:t>
      </w:r>
      <w:r w:rsidR="009C48D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14</w:t>
      </w:r>
      <w:r w:rsidRPr="00AB70D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»</w:t>
      </w:r>
      <w:r w:rsidR="009C48D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ноября </w:t>
      </w:r>
      <w:r w:rsidRPr="00AB70D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2025 года                                                            </w:t>
      </w:r>
      <w:r w:rsidR="009C48D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</w:t>
      </w:r>
      <w:r w:rsidRPr="00AB70D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№  </w:t>
      </w:r>
      <w:bookmarkEnd w:id="0"/>
      <w:bookmarkEnd w:id="1"/>
      <w:bookmarkEnd w:id="2"/>
      <w:r w:rsidR="009C48D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53</w:t>
      </w:r>
    </w:p>
    <w:p w:rsidR="009C48DA" w:rsidRPr="00CE7DBE" w:rsidRDefault="009C48DA" w:rsidP="00CE7DBE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4008B8" w:rsidRDefault="00C6306C" w:rsidP="00CE7DBE">
      <w:pPr>
        <w:pStyle w:val="11"/>
        <w:tabs>
          <w:tab w:val="left" w:pos="9469"/>
        </w:tabs>
        <w:ind w:right="113" w:firstLine="0"/>
        <w:jc w:val="center"/>
        <w:rPr>
          <w:b/>
          <w:bCs/>
        </w:rPr>
      </w:pPr>
      <w:r>
        <w:rPr>
          <w:b/>
          <w:bCs/>
        </w:rPr>
        <w:t>О переименовании управлени</w:t>
      </w:r>
      <w:r w:rsidR="00C07E67">
        <w:rPr>
          <w:b/>
          <w:bCs/>
        </w:rPr>
        <w:t xml:space="preserve">я финансов и бюджетной политики </w:t>
      </w:r>
      <w:r>
        <w:rPr>
          <w:b/>
          <w:bCs/>
        </w:rPr>
        <w:t>администрации Борисовского района и утверждении Положения об управлении финансов и бюджетной политики администрации Борисовского муниципального округа</w:t>
      </w:r>
    </w:p>
    <w:p w:rsidR="00CE7DBE" w:rsidRDefault="00CE7DBE" w:rsidP="00CE7DBE">
      <w:pPr>
        <w:pStyle w:val="11"/>
        <w:tabs>
          <w:tab w:val="left" w:pos="9469"/>
        </w:tabs>
        <w:ind w:right="113" w:firstLine="0"/>
        <w:jc w:val="center"/>
        <w:rPr>
          <w:b/>
          <w:bCs/>
        </w:rPr>
      </w:pPr>
    </w:p>
    <w:p w:rsidR="004008B8" w:rsidRDefault="00CE7DBE" w:rsidP="00CE7DBE">
      <w:pPr>
        <w:pStyle w:val="11"/>
        <w:ind w:firstLine="708"/>
        <w:jc w:val="both"/>
        <w:rPr>
          <w:b/>
        </w:rPr>
      </w:pPr>
      <w:r>
        <w:t xml:space="preserve">В соответствии с Федеральными </w:t>
      </w:r>
      <w:hyperlink r:id="rId10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 w:history="1">
        <w:r w:rsidRPr="00CE7DBE">
          <w:rPr>
            <w:rStyle w:val="a3"/>
            <w:color w:val="auto"/>
            <w:u w:val="none"/>
          </w:rPr>
          <w:t>законам</w:t>
        </w:r>
      </w:hyperlink>
      <w:r w:rsidRPr="00CE7DBE">
        <w:t>и</w:t>
      </w:r>
      <w:r>
        <w:t xml:space="preserve"> от 20 марта 2025 года            № 33-ФЗ «Об общих принципах организации местного самоуправления           в единой системе публичной власти», от 0</w:t>
      </w:r>
      <w:r w:rsidRPr="0012622D">
        <w:t xml:space="preserve">8 августа 2001 года </w:t>
      </w:r>
      <w:r>
        <w:t xml:space="preserve"> № 129-ФЗ       «</w:t>
      </w:r>
      <w:r w:rsidRPr="0012622D">
        <w:t>О государственной регистрации ю</w:t>
      </w:r>
      <w:r>
        <w:t xml:space="preserve">ридических лиц и индивидуальных </w:t>
      </w:r>
      <w:r w:rsidRPr="0012622D">
        <w:t>предпринимателей</w:t>
      </w:r>
      <w:r>
        <w:t xml:space="preserve">», </w:t>
      </w:r>
      <w:hyperlink r:id="rId11" w:tooltip="Закон Белгородской области от 24.09.2007 N 150 (ред. от 17.07.2025) &quot;Об особенностях организации муниципальной службы в Белгородской области&quot; (принят Белгородской областной Думой 07.09.2007) {КонсультантПлюс}" w:history="1">
        <w:r w:rsidRPr="00CE7DBE">
          <w:rPr>
            <w:rStyle w:val="a3"/>
            <w:color w:val="auto"/>
            <w:u w:val="none"/>
          </w:rPr>
          <w:t>законом</w:t>
        </w:r>
      </w:hyperlink>
      <w:r w:rsidR="00F45A9E">
        <w:t xml:space="preserve"> </w:t>
      </w:r>
      <w:r>
        <w:t xml:space="preserve">Белгородской области от 17 июля 2025 года      № 506 «Об отдельных вопросах организации местного самоуправления            в Белгородской области» </w:t>
      </w:r>
      <w:r w:rsidRPr="00A53189">
        <w:t>Совет депута</w:t>
      </w:r>
      <w:r>
        <w:t xml:space="preserve">тов Борисовского муниципального </w:t>
      </w:r>
      <w:r w:rsidRPr="00A53189">
        <w:t xml:space="preserve">округа Белгородской области </w:t>
      </w:r>
      <w:r w:rsidRPr="00A66755">
        <w:rPr>
          <w:b/>
        </w:rPr>
        <w:t>решил:</w:t>
      </w:r>
    </w:p>
    <w:p w:rsidR="00CE7DBE" w:rsidRDefault="00CE7DBE" w:rsidP="00CE7DBE">
      <w:pPr>
        <w:pStyle w:val="11"/>
        <w:ind w:firstLine="708"/>
        <w:jc w:val="both"/>
      </w:pPr>
    </w:p>
    <w:p w:rsidR="004008B8" w:rsidRDefault="00C6306C" w:rsidP="00CE7DBE">
      <w:pPr>
        <w:pStyle w:val="11"/>
        <w:numPr>
          <w:ilvl w:val="0"/>
          <w:numId w:val="1"/>
        </w:numPr>
        <w:tabs>
          <w:tab w:val="left" w:pos="1298"/>
        </w:tabs>
        <w:ind w:firstLine="720"/>
        <w:jc w:val="both"/>
      </w:pPr>
      <w:bookmarkStart w:id="4" w:name="bookmark6"/>
      <w:bookmarkEnd w:id="4"/>
      <w:r>
        <w:t>Переименовать управление финансов и бюджетной политики администрации Борисовского района в управление финансов и бюджетной политики администрации Борисовского муниципального округа</w:t>
      </w:r>
      <w:r w:rsidR="006F2D57">
        <w:t>.</w:t>
      </w:r>
    </w:p>
    <w:p w:rsidR="00CE7DBE" w:rsidRDefault="00CE7DBE" w:rsidP="00CE7DBE">
      <w:pPr>
        <w:pStyle w:val="11"/>
        <w:numPr>
          <w:ilvl w:val="0"/>
          <w:numId w:val="1"/>
        </w:numPr>
        <w:tabs>
          <w:tab w:val="left" w:pos="1298"/>
        </w:tabs>
        <w:ind w:firstLine="720"/>
        <w:jc w:val="both"/>
      </w:pPr>
      <w:r w:rsidRPr="006F2D57">
        <w:t>Утвердить Положение об управлении финансов и бюджетной политики администрации Борисовского муниципального округа (прилагается).</w:t>
      </w:r>
    </w:p>
    <w:p w:rsidR="00CE7DBE" w:rsidRDefault="006F2D57" w:rsidP="00CE7DBE">
      <w:pPr>
        <w:pStyle w:val="11"/>
        <w:numPr>
          <w:ilvl w:val="0"/>
          <w:numId w:val="1"/>
        </w:numPr>
        <w:tabs>
          <w:tab w:val="left" w:pos="1298"/>
        </w:tabs>
        <w:ind w:firstLine="720"/>
        <w:jc w:val="both"/>
      </w:pPr>
      <w:r>
        <w:t>Установить, что учредителем управления финансов и бюджетной политики администрации Борисовского муниципального округа является Борисовский муниципальный округ Белгородской области.</w:t>
      </w:r>
    </w:p>
    <w:p w:rsidR="00CE7DBE" w:rsidRDefault="006F2D57" w:rsidP="00CE7DBE">
      <w:pPr>
        <w:pStyle w:val="11"/>
        <w:tabs>
          <w:tab w:val="left" w:pos="1298"/>
        </w:tabs>
        <w:ind w:left="720" w:firstLine="0"/>
        <w:jc w:val="both"/>
      </w:pPr>
      <w:r>
        <w:t xml:space="preserve">Функции и полномочия учредителя осуществляет администрация </w:t>
      </w:r>
    </w:p>
    <w:p w:rsidR="006F2D57" w:rsidRDefault="006F2D57" w:rsidP="00CE7DBE">
      <w:pPr>
        <w:pStyle w:val="11"/>
        <w:tabs>
          <w:tab w:val="left" w:pos="1298"/>
        </w:tabs>
        <w:ind w:firstLine="0"/>
        <w:jc w:val="both"/>
      </w:pPr>
      <w:r>
        <w:t>муниципального округа Белгородской области.</w:t>
      </w:r>
    </w:p>
    <w:p w:rsidR="004008B8" w:rsidRDefault="006F2D57">
      <w:pPr>
        <w:pStyle w:val="11"/>
        <w:numPr>
          <w:ilvl w:val="0"/>
          <w:numId w:val="1"/>
        </w:numPr>
        <w:tabs>
          <w:tab w:val="left" w:pos="1031"/>
        </w:tabs>
        <w:ind w:firstLine="720"/>
        <w:jc w:val="both"/>
      </w:pPr>
      <w:bookmarkStart w:id="5" w:name="bookmark11"/>
      <w:bookmarkEnd w:id="5"/>
      <w:r>
        <w:t>З</w:t>
      </w:r>
      <w:r w:rsidR="00820649">
        <w:t>аместителю главы администрации -</w:t>
      </w:r>
      <w:r w:rsidR="00C6306C">
        <w:t xml:space="preserve">начальнику управления финансов и бюджетной политики администрации Борисовского района Жеббар Евгении Юрьевне осуществить необходимые действия, связанные с государственной регистрацией переименования управления финансов и бюджетной политики администрации Борисовского района </w:t>
      </w:r>
      <w:r>
        <w:t xml:space="preserve">и регистрацией </w:t>
      </w:r>
      <w:r>
        <w:lastRenderedPageBreak/>
        <w:t>Положения</w:t>
      </w:r>
      <w:r w:rsidRPr="006F2D57">
        <w:t xml:space="preserve"> об управлении финансов и бюджетной политики администрации Борисовского муниципального округа</w:t>
      </w:r>
      <w:r>
        <w:t xml:space="preserve"> в органе, осуществляющем государственную регистрацию юридических лиц. </w:t>
      </w:r>
    </w:p>
    <w:p w:rsidR="00CE7DBE" w:rsidRPr="00CE7DBE" w:rsidRDefault="00CE7DBE" w:rsidP="00CE7DBE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E7DBE">
        <w:rPr>
          <w:rFonts w:ascii="Times New Roman" w:hAnsi="Times New Roman"/>
          <w:sz w:val="28"/>
          <w:szCs w:val="28"/>
        </w:rPr>
        <w:t>Признать утратившим</w:t>
      </w:r>
      <w:r w:rsidR="005D304A">
        <w:rPr>
          <w:rFonts w:ascii="Times New Roman" w:hAnsi="Times New Roman"/>
          <w:sz w:val="28"/>
          <w:szCs w:val="28"/>
        </w:rPr>
        <w:t>и</w:t>
      </w:r>
      <w:r w:rsidRPr="00CE7DBE">
        <w:rPr>
          <w:rFonts w:ascii="Times New Roman" w:hAnsi="Times New Roman"/>
          <w:sz w:val="28"/>
          <w:szCs w:val="28"/>
        </w:rPr>
        <w:t xml:space="preserve"> силу:</w:t>
      </w:r>
    </w:p>
    <w:p w:rsidR="00CE7DBE" w:rsidRDefault="00CE7DBE" w:rsidP="00CE7DBE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8"/>
          <w:szCs w:val="28"/>
        </w:rPr>
      </w:pPr>
      <w:r w:rsidRPr="00CE7DBE">
        <w:rPr>
          <w:rFonts w:ascii="Times New Roman" w:hAnsi="Times New Roman"/>
          <w:sz w:val="28"/>
          <w:szCs w:val="28"/>
        </w:rPr>
        <w:t xml:space="preserve">- решение Муниципального совета Борисовского района от </w:t>
      </w:r>
      <w:r>
        <w:rPr>
          <w:rFonts w:ascii="Times New Roman" w:hAnsi="Times New Roman"/>
          <w:sz w:val="28"/>
          <w:szCs w:val="28"/>
        </w:rPr>
        <w:t xml:space="preserve">08 апреля </w:t>
      </w:r>
    </w:p>
    <w:p w:rsidR="00CE7DBE" w:rsidRPr="005D304A" w:rsidRDefault="00CE7DBE" w:rsidP="00CE7DBE">
      <w:pPr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года № 378</w:t>
      </w:r>
      <w:r w:rsidRPr="00CE7DBE">
        <w:rPr>
          <w:rFonts w:ascii="Times New Roman" w:hAnsi="Times New Roman"/>
          <w:sz w:val="28"/>
          <w:szCs w:val="28"/>
        </w:rPr>
        <w:t xml:space="preserve"> «Об утверждении Положения об управлении </w:t>
      </w:r>
      <w:r w:rsidR="005D304A">
        <w:rPr>
          <w:rFonts w:ascii="Times New Roman" w:hAnsi="Times New Roman"/>
          <w:sz w:val="28"/>
          <w:szCs w:val="28"/>
        </w:rPr>
        <w:t xml:space="preserve">финансов и бюджетной </w:t>
      </w:r>
      <w:r w:rsidR="005D304A" w:rsidRPr="005D304A">
        <w:rPr>
          <w:rFonts w:ascii="Times New Roman" w:hAnsi="Times New Roman"/>
          <w:color w:val="auto"/>
          <w:sz w:val="28"/>
          <w:szCs w:val="28"/>
        </w:rPr>
        <w:t>политики</w:t>
      </w:r>
      <w:r w:rsidRPr="005D304A">
        <w:rPr>
          <w:rFonts w:ascii="Times New Roman" w:hAnsi="Times New Roman"/>
          <w:color w:val="auto"/>
          <w:sz w:val="28"/>
          <w:szCs w:val="28"/>
        </w:rPr>
        <w:t xml:space="preserve"> администрации Борисовского района»;</w:t>
      </w:r>
    </w:p>
    <w:p w:rsidR="005D304A" w:rsidRPr="005D304A" w:rsidRDefault="00CE7DBE" w:rsidP="00CE7DBE">
      <w:pPr>
        <w:pStyle w:val="a5"/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  <w:r w:rsidRPr="005D304A">
        <w:rPr>
          <w:rFonts w:ascii="Times New Roman" w:hAnsi="Times New Roman"/>
          <w:color w:val="auto"/>
          <w:sz w:val="28"/>
          <w:szCs w:val="28"/>
        </w:rPr>
        <w:t>- решение Муниципального</w:t>
      </w:r>
      <w:r w:rsidR="005D304A" w:rsidRPr="005D304A">
        <w:rPr>
          <w:rFonts w:ascii="Times New Roman" w:hAnsi="Times New Roman"/>
          <w:color w:val="auto"/>
          <w:sz w:val="28"/>
          <w:szCs w:val="28"/>
        </w:rPr>
        <w:t xml:space="preserve"> совета Борисовского района от 30 июня</w:t>
      </w:r>
    </w:p>
    <w:p w:rsidR="00CE7DBE" w:rsidRPr="005D304A" w:rsidRDefault="00CE7DBE" w:rsidP="005D304A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  <w:r w:rsidRPr="005D304A">
        <w:rPr>
          <w:rFonts w:ascii="Times New Roman" w:hAnsi="Times New Roman"/>
          <w:color w:val="auto"/>
          <w:sz w:val="28"/>
          <w:szCs w:val="28"/>
        </w:rPr>
        <w:t>202</w:t>
      </w:r>
      <w:r w:rsidR="005D304A" w:rsidRPr="005D304A">
        <w:rPr>
          <w:rFonts w:ascii="Times New Roman" w:hAnsi="Times New Roman"/>
          <w:color w:val="auto"/>
          <w:sz w:val="28"/>
          <w:szCs w:val="28"/>
        </w:rPr>
        <w:t>2</w:t>
      </w:r>
      <w:r w:rsidRPr="005D304A">
        <w:rPr>
          <w:rFonts w:ascii="Times New Roman" w:hAnsi="Times New Roman"/>
          <w:color w:val="auto"/>
          <w:sz w:val="28"/>
          <w:szCs w:val="28"/>
        </w:rPr>
        <w:t xml:space="preserve"> года № </w:t>
      </w:r>
      <w:r w:rsidR="005D304A" w:rsidRPr="005D304A">
        <w:rPr>
          <w:rFonts w:ascii="Times New Roman" w:hAnsi="Times New Roman"/>
          <w:color w:val="auto"/>
          <w:sz w:val="28"/>
          <w:szCs w:val="28"/>
        </w:rPr>
        <w:t>399</w:t>
      </w:r>
      <w:r w:rsidRPr="005D304A">
        <w:rPr>
          <w:rFonts w:ascii="Times New Roman" w:hAnsi="Times New Roman"/>
          <w:color w:val="auto"/>
          <w:sz w:val="28"/>
          <w:szCs w:val="28"/>
        </w:rPr>
        <w:t xml:space="preserve"> «О внесении изменений </w:t>
      </w:r>
      <w:r w:rsidR="005D304A" w:rsidRPr="005D304A">
        <w:rPr>
          <w:rFonts w:ascii="Times New Roman" w:hAnsi="Times New Roman"/>
          <w:color w:val="auto"/>
          <w:sz w:val="28"/>
          <w:szCs w:val="28"/>
        </w:rPr>
        <w:t xml:space="preserve">и дополнений </w:t>
      </w:r>
      <w:r w:rsidR="005D304A" w:rsidRPr="005D304A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hyperlink r:id="rId12" w:history="1">
        <w:r w:rsidR="005D304A" w:rsidRPr="005D304A">
          <w:rPr>
            <w:rFonts w:ascii="Times New Roman" w:hAnsi="Times New Roman" w:cs="Times New Roman"/>
            <w:color w:val="auto"/>
            <w:sz w:val="28"/>
            <w:szCs w:val="28"/>
            <w:lang w:bidi="ar-SA"/>
          </w:rPr>
          <w:t>решение</w:t>
        </w:r>
      </w:hyperlink>
      <w:r w:rsidR="005D304A" w:rsidRPr="005D304A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совета Борисовского района от 8 апреля 2022 года № 378 «Об утверждении Положения об Управлении финансов и бюджетной политики администрации Борисовского района</w:t>
      </w:r>
      <w:r w:rsidR="005D304A" w:rsidRPr="005D304A">
        <w:rPr>
          <w:rFonts w:ascii="Times New Roman" w:hAnsi="Times New Roman"/>
          <w:color w:val="auto"/>
          <w:sz w:val="28"/>
          <w:szCs w:val="28"/>
        </w:rPr>
        <w:t>»;</w:t>
      </w:r>
    </w:p>
    <w:p w:rsidR="005D304A" w:rsidRPr="005D304A" w:rsidRDefault="005D304A" w:rsidP="005D304A">
      <w:pPr>
        <w:pStyle w:val="a5"/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  <w:r w:rsidRPr="005D304A">
        <w:rPr>
          <w:rFonts w:ascii="Times New Roman" w:hAnsi="Times New Roman"/>
          <w:color w:val="auto"/>
          <w:sz w:val="28"/>
          <w:szCs w:val="28"/>
        </w:rPr>
        <w:t xml:space="preserve">- решение Муниципального совета Борисовского района от 26 мая </w:t>
      </w:r>
    </w:p>
    <w:p w:rsidR="00CE7DBE" w:rsidRPr="005D304A" w:rsidRDefault="005D304A" w:rsidP="005D304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5D304A">
        <w:rPr>
          <w:rFonts w:ascii="Times New Roman" w:hAnsi="Times New Roman"/>
          <w:color w:val="auto"/>
          <w:sz w:val="28"/>
          <w:szCs w:val="28"/>
        </w:rPr>
        <w:t xml:space="preserve">2023 года № 510 «О внесении изменений и дополнений </w:t>
      </w:r>
      <w:r w:rsidRPr="005D304A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hyperlink r:id="rId13" w:history="1">
        <w:r w:rsidRPr="005D304A">
          <w:rPr>
            <w:rFonts w:ascii="Times New Roman" w:hAnsi="Times New Roman" w:cs="Times New Roman"/>
            <w:color w:val="auto"/>
            <w:sz w:val="28"/>
            <w:szCs w:val="28"/>
            <w:lang w:bidi="ar-SA"/>
          </w:rPr>
          <w:t>решение</w:t>
        </w:r>
      </w:hyperlink>
      <w:r w:rsidRPr="005D304A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совета Борисовского района от 8 апреля 2022 года № 378 «Об утверждении Положения об Управлении финансов и бюджетной политики администрации Борисовского района</w:t>
      </w:r>
      <w:r w:rsidRPr="005D304A">
        <w:rPr>
          <w:rFonts w:ascii="Times New Roman" w:hAnsi="Times New Roman"/>
          <w:color w:val="auto"/>
          <w:sz w:val="28"/>
          <w:szCs w:val="28"/>
        </w:rPr>
        <w:t>»</w:t>
      </w:r>
    </w:p>
    <w:p w:rsidR="005D304A" w:rsidRDefault="006F2D57" w:rsidP="005D304A">
      <w:pPr>
        <w:pStyle w:val="11"/>
        <w:tabs>
          <w:tab w:val="left" w:pos="1031"/>
        </w:tabs>
        <w:ind w:firstLine="709"/>
        <w:jc w:val="both"/>
      </w:pPr>
      <w:r>
        <w:t>6</w:t>
      </w:r>
      <w:r w:rsidRPr="006F2D57">
        <w:t>.Настоящее решение вступает в силу со дня его официального опубликования.</w:t>
      </w:r>
      <w:bookmarkStart w:id="6" w:name="bookmark12"/>
      <w:bookmarkStart w:id="7" w:name="bookmark15"/>
      <w:bookmarkStart w:id="8" w:name="bookmark16"/>
      <w:bookmarkStart w:id="9" w:name="bookmark17"/>
      <w:bookmarkEnd w:id="6"/>
      <w:bookmarkEnd w:id="7"/>
      <w:bookmarkEnd w:id="8"/>
      <w:bookmarkEnd w:id="9"/>
    </w:p>
    <w:p w:rsidR="005D304A" w:rsidRDefault="005D304A" w:rsidP="005D304A">
      <w:pPr>
        <w:pStyle w:val="11"/>
        <w:tabs>
          <w:tab w:val="left" w:pos="1031"/>
        </w:tabs>
        <w:ind w:firstLine="709"/>
        <w:jc w:val="both"/>
      </w:pPr>
      <w:r>
        <w:t xml:space="preserve">7. </w:t>
      </w:r>
      <w:r w:rsidR="00C6306C" w:rsidRPr="005D304A">
        <w:t xml:space="preserve">Опубликовать настоящее решение </w:t>
      </w:r>
      <w:r w:rsidR="00AB70DB" w:rsidRPr="005D304A">
        <w:t xml:space="preserve">в </w:t>
      </w:r>
      <w:r w:rsidR="006F2D57" w:rsidRPr="005D304A">
        <w:t>сетевом издании «Призыв 31» и</w:t>
      </w:r>
      <w:r w:rsidR="00AB70DB" w:rsidRPr="005D304A">
        <w:t xml:space="preserve"> разместить на официальном сайте органов местного самоуправления Борисовского муниципального округа </w:t>
      </w:r>
      <w:r w:rsidR="006F2D57" w:rsidRPr="005D304A">
        <w:t xml:space="preserve">в информационно – телекоммуникационной сети «Интернет» </w:t>
      </w:r>
      <w:r w:rsidR="006F2D57" w:rsidRPr="005D304A">
        <w:rPr>
          <w:lang w:val="en-US"/>
        </w:rPr>
        <w:t>http</w:t>
      </w:r>
      <w:r w:rsidR="006F2D57" w:rsidRPr="005D304A">
        <w:t>://</w:t>
      </w:r>
      <w:r w:rsidR="006F2D57" w:rsidRPr="005D304A">
        <w:rPr>
          <w:lang w:val="en-US"/>
        </w:rPr>
        <w:t>borisovkij</w:t>
      </w:r>
      <w:r w:rsidR="006F2D57" w:rsidRPr="005D304A">
        <w:t>-</w:t>
      </w:r>
      <w:r w:rsidR="006F2D57" w:rsidRPr="005D304A">
        <w:rPr>
          <w:lang w:val="en-US"/>
        </w:rPr>
        <w:t>r</w:t>
      </w:r>
      <w:r w:rsidR="006F2D57" w:rsidRPr="005D304A">
        <w:t>31.</w:t>
      </w:r>
      <w:r w:rsidR="006F2D57" w:rsidRPr="005D304A">
        <w:rPr>
          <w:lang w:val="en-US"/>
        </w:rPr>
        <w:t>gosweb</w:t>
      </w:r>
      <w:r w:rsidR="006F2D57" w:rsidRPr="005D304A">
        <w:t>.</w:t>
      </w:r>
      <w:r w:rsidR="006F2D57" w:rsidRPr="005D304A">
        <w:rPr>
          <w:lang w:val="en-US"/>
        </w:rPr>
        <w:t>gosuslugi</w:t>
      </w:r>
      <w:r w:rsidR="006F2D57" w:rsidRPr="005D304A">
        <w:t>.</w:t>
      </w:r>
      <w:r w:rsidR="006F2D57" w:rsidRPr="005D304A">
        <w:rPr>
          <w:lang w:val="en-US"/>
        </w:rPr>
        <w:t>ru</w:t>
      </w:r>
      <w:r w:rsidR="006F2D57" w:rsidRPr="005D304A">
        <w:t>/.</w:t>
      </w:r>
      <w:bookmarkStart w:id="10" w:name="bookmark18"/>
      <w:bookmarkEnd w:id="10"/>
    </w:p>
    <w:p w:rsidR="004008B8" w:rsidRDefault="005D304A" w:rsidP="005D304A">
      <w:pPr>
        <w:pStyle w:val="11"/>
        <w:tabs>
          <w:tab w:val="left" w:pos="1031"/>
        </w:tabs>
        <w:ind w:firstLine="709"/>
        <w:jc w:val="both"/>
      </w:pPr>
      <w:r>
        <w:t xml:space="preserve">8. </w:t>
      </w:r>
      <w:r w:rsidR="00C6306C">
        <w:t xml:space="preserve">Контроль выполнения данного решения возложить на </w:t>
      </w:r>
      <w:r w:rsidR="00790306">
        <w:t xml:space="preserve">постоянную комиссию </w:t>
      </w:r>
      <w:r w:rsidR="006F2D57">
        <w:t xml:space="preserve">Совета депутатов Борисовского муниципального округа Белгородской области </w:t>
      </w:r>
      <w:r w:rsidR="00790306">
        <w:t xml:space="preserve">по вопросам </w:t>
      </w:r>
      <w:r w:rsidR="006F2D57">
        <w:t>законности и развитию местного самоуправления (Дудкина О.С.)</w:t>
      </w:r>
      <w:r>
        <w:t>.</w:t>
      </w:r>
    </w:p>
    <w:p w:rsidR="005D304A" w:rsidRDefault="005D304A" w:rsidP="005D304A">
      <w:pPr>
        <w:pStyle w:val="11"/>
        <w:tabs>
          <w:tab w:val="left" w:pos="1031"/>
        </w:tabs>
        <w:ind w:firstLine="709"/>
        <w:jc w:val="both"/>
      </w:pPr>
    </w:p>
    <w:p w:rsidR="005D304A" w:rsidRPr="00D31209" w:rsidRDefault="005D304A" w:rsidP="005D30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5D304A" w:rsidRPr="00D31209" w:rsidRDefault="005D304A" w:rsidP="005D30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1209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5D304A" w:rsidRPr="00D31209" w:rsidRDefault="005D304A" w:rsidP="005D30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1209">
        <w:rPr>
          <w:rFonts w:ascii="Times New Roman" w:hAnsi="Times New Roman" w:cs="Times New Roman"/>
          <w:b/>
          <w:sz w:val="28"/>
          <w:szCs w:val="28"/>
        </w:rPr>
        <w:t>Борисовского муниципального округа</w:t>
      </w:r>
      <w:r w:rsidRPr="00D31209">
        <w:rPr>
          <w:rFonts w:ascii="Times New Roman" w:hAnsi="Times New Roman" w:cs="Times New Roman"/>
          <w:b/>
          <w:sz w:val="28"/>
          <w:szCs w:val="28"/>
        </w:rPr>
        <w:tab/>
      </w:r>
      <w:r w:rsidRPr="00D31209">
        <w:rPr>
          <w:rFonts w:ascii="Times New Roman" w:hAnsi="Times New Roman" w:cs="Times New Roman"/>
          <w:b/>
          <w:sz w:val="28"/>
          <w:szCs w:val="28"/>
        </w:rPr>
        <w:tab/>
      </w:r>
      <w:r w:rsidRPr="00D31209">
        <w:rPr>
          <w:rFonts w:ascii="Times New Roman" w:hAnsi="Times New Roman" w:cs="Times New Roman"/>
          <w:b/>
          <w:sz w:val="28"/>
          <w:szCs w:val="28"/>
        </w:rPr>
        <w:tab/>
      </w:r>
      <w:r w:rsidRPr="00D31209">
        <w:rPr>
          <w:rFonts w:ascii="Times New Roman" w:hAnsi="Times New Roman" w:cs="Times New Roman"/>
          <w:b/>
          <w:sz w:val="28"/>
          <w:szCs w:val="28"/>
        </w:rPr>
        <w:tab/>
        <w:t>В.В. Гордиенко</w:t>
      </w:r>
    </w:p>
    <w:p w:rsidR="005D304A" w:rsidRDefault="005D304A" w:rsidP="005D304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D304A" w:rsidRPr="00D31209" w:rsidRDefault="005D304A" w:rsidP="005D304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D304A" w:rsidRPr="00D31209" w:rsidRDefault="005D304A" w:rsidP="005D30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1209">
        <w:rPr>
          <w:rFonts w:ascii="Times New Roman" w:hAnsi="Times New Roman" w:cs="Times New Roman"/>
          <w:b/>
          <w:sz w:val="28"/>
          <w:szCs w:val="28"/>
        </w:rPr>
        <w:t xml:space="preserve">Глава Борисовского </w:t>
      </w:r>
    </w:p>
    <w:p w:rsidR="005D304A" w:rsidRPr="00D31209" w:rsidRDefault="005D304A" w:rsidP="005D30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1209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</w:p>
    <w:p w:rsidR="005D304A" w:rsidRPr="00D31209" w:rsidRDefault="005D304A" w:rsidP="005D304A">
      <w:pPr>
        <w:autoSpaceDE w:val="0"/>
        <w:autoSpaceDN w:val="0"/>
        <w:adjustRightInd w:val="0"/>
        <w:jc w:val="both"/>
      </w:pPr>
      <w:r w:rsidRPr="00D31209">
        <w:rPr>
          <w:rFonts w:ascii="Times New Roman" w:hAnsi="Times New Roman" w:cs="Times New Roman"/>
          <w:b/>
          <w:sz w:val="28"/>
          <w:szCs w:val="28"/>
        </w:rPr>
        <w:t>Белгородской области                                                           В.И. Переверзев</w:t>
      </w:r>
    </w:p>
    <w:p w:rsidR="005D304A" w:rsidRPr="00D31209" w:rsidRDefault="005D304A" w:rsidP="005D304A">
      <w:pPr>
        <w:rPr>
          <w:rFonts w:ascii="Times New Roman" w:hAnsi="Times New Roman" w:cs="Times New Roman"/>
          <w:sz w:val="28"/>
          <w:szCs w:val="28"/>
        </w:rPr>
      </w:pPr>
    </w:p>
    <w:p w:rsidR="005D304A" w:rsidRDefault="005D304A">
      <w:pPr>
        <w:pStyle w:val="11"/>
        <w:spacing w:after="300"/>
        <w:ind w:firstLine="0"/>
        <w:jc w:val="right"/>
        <w:rPr>
          <w:b/>
          <w:bCs/>
        </w:rPr>
      </w:pPr>
    </w:p>
    <w:p w:rsidR="005D304A" w:rsidRDefault="005D304A">
      <w:pPr>
        <w:pStyle w:val="11"/>
        <w:spacing w:after="300"/>
        <w:ind w:firstLine="0"/>
        <w:jc w:val="right"/>
        <w:rPr>
          <w:b/>
          <w:bCs/>
        </w:rPr>
      </w:pPr>
    </w:p>
    <w:p w:rsidR="005D304A" w:rsidRDefault="005D304A">
      <w:pPr>
        <w:pStyle w:val="11"/>
        <w:spacing w:after="300"/>
        <w:ind w:firstLine="0"/>
        <w:jc w:val="right"/>
        <w:rPr>
          <w:b/>
          <w:bCs/>
        </w:rPr>
      </w:pPr>
    </w:p>
    <w:p w:rsidR="004008B8" w:rsidRDefault="004008B8" w:rsidP="005D304A">
      <w:pPr>
        <w:pStyle w:val="11"/>
        <w:spacing w:after="300"/>
        <w:ind w:firstLine="0"/>
      </w:pPr>
    </w:p>
    <w:p w:rsidR="009C48DA" w:rsidRDefault="009C48DA" w:rsidP="005D304A">
      <w:pPr>
        <w:ind w:left="4962"/>
        <w:rPr>
          <w:rFonts w:ascii="Times New Roman" w:hAnsi="Times New Roman" w:cs="Times New Roman"/>
          <w:b/>
          <w:sz w:val="28"/>
          <w:szCs w:val="28"/>
        </w:rPr>
      </w:pPr>
    </w:p>
    <w:p w:rsidR="005D304A" w:rsidRPr="00D31209" w:rsidRDefault="005D304A" w:rsidP="005D304A">
      <w:pPr>
        <w:ind w:left="4962"/>
        <w:rPr>
          <w:rFonts w:ascii="Times New Roman" w:hAnsi="Times New Roman" w:cs="Times New Roman"/>
          <w:b/>
          <w:sz w:val="28"/>
          <w:szCs w:val="28"/>
        </w:rPr>
      </w:pPr>
      <w:r w:rsidRPr="00D31209"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:rsidR="005D304A" w:rsidRPr="00D31209" w:rsidRDefault="005D304A" w:rsidP="005D304A">
      <w:pPr>
        <w:ind w:left="4962"/>
        <w:rPr>
          <w:rFonts w:ascii="Times New Roman" w:hAnsi="Times New Roman" w:cs="Times New Roman"/>
          <w:b/>
          <w:sz w:val="28"/>
          <w:szCs w:val="28"/>
        </w:rPr>
      </w:pPr>
      <w:r w:rsidRPr="00D31209">
        <w:rPr>
          <w:rFonts w:ascii="Times New Roman" w:hAnsi="Times New Roman" w:cs="Times New Roman"/>
          <w:b/>
          <w:sz w:val="28"/>
          <w:szCs w:val="28"/>
        </w:rPr>
        <w:t>решением Совета депутатов</w:t>
      </w:r>
    </w:p>
    <w:p w:rsidR="005D304A" w:rsidRPr="00D31209" w:rsidRDefault="005D304A" w:rsidP="005D304A">
      <w:pPr>
        <w:ind w:left="4962"/>
        <w:rPr>
          <w:rFonts w:ascii="Times New Roman" w:hAnsi="Times New Roman" w:cs="Times New Roman"/>
          <w:b/>
          <w:sz w:val="28"/>
          <w:szCs w:val="28"/>
        </w:rPr>
      </w:pPr>
      <w:r w:rsidRPr="00D31209">
        <w:rPr>
          <w:rFonts w:ascii="Times New Roman" w:hAnsi="Times New Roman" w:cs="Times New Roman"/>
          <w:b/>
          <w:sz w:val="28"/>
          <w:szCs w:val="28"/>
        </w:rPr>
        <w:t>Борисовского муниципального округа Белгородской области</w:t>
      </w:r>
    </w:p>
    <w:p w:rsidR="005D304A" w:rsidRPr="00D31209" w:rsidRDefault="005D304A" w:rsidP="005D304A">
      <w:pPr>
        <w:ind w:left="4962"/>
        <w:rPr>
          <w:rFonts w:ascii="Times New Roman" w:hAnsi="Times New Roman" w:cs="Times New Roman"/>
          <w:b/>
          <w:sz w:val="28"/>
          <w:szCs w:val="28"/>
        </w:rPr>
      </w:pPr>
      <w:r w:rsidRPr="00D3120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C48DA">
        <w:rPr>
          <w:rFonts w:ascii="Times New Roman" w:hAnsi="Times New Roman" w:cs="Times New Roman"/>
          <w:b/>
          <w:sz w:val="28"/>
          <w:szCs w:val="28"/>
        </w:rPr>
        <w:t>14</w:t>
      </w:r>
      <w:r w:rsidRPr="00D31209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9C48DA">
        <w:rPr>
          <w:rFonts w:ascii="Times New Roman" w:hAnsi="Times New Roman" w:cs="Times New Roman"/>
          <w:b/>
          <w:sz w:val="28"/>
          <w:szCs w:val="28"/>
        </w:rPr>
        <w:t xml:space="preserve"> ноября </w:t>
      </w:r>
      <w:r w:rsidRPr="00D31209">
        <w:rPr>
          <w:rFonts w:ascii="Times New Roman" w:hAnsi="Times New Roman" w:cs="Times New Roman"/>
          <w:b/>
          <w:sz w:val="28"/>
          <w:szCs w:val="28"/>
        </w:rPr>
        <w:t xml:space="preserve"> 2025 г. № </w:t>
      </w:r>
      <w:r w:rsidR="009C48DA">
        <w:rPr>
          <w:rFonts w:ascii="Times New Roman" w:hAnsi="Times New Roman" w:cs="Times New Roman"/>
          <w:b/>
          <w:sz w:val="28"/>
          <w:szCs w:val="28"/>
        </w:rPr>
        <w:t>53</w:t>
      </w:r>
    </w:p>
    <w:p w:rsidR="00AB70DB" w:rsidRPr="00AB70DB" w:rsidRDefault="00AB70DB" w:rsidP="00AB70DB">
      <w:pPr>
        <w:pStyle w:val="11"/>
        <w:ind w:firstLine="0"/>
        <w:jc w:val="right"/>
        <w:rPr>
          <w:b/>
          <w:bCs/>
        </w:rPr>
      </w:pPr>
    </w:p>
    <w:p w:rsidR="006F2D57" w:rsidRDefault="006F2D57">
      <w:pPr>
        <w:pStyle w:val="11"/>
        <w:ind w:firstLine="0"/>
        <w:jc w:val="center"/>
        <w:rPr>
          <w:b/>
          <w:bCs/>
        </w:rPr>
      </w:pPr>
    </w:p>
    <w:p w:rsidR="006F2D57" w:rsidRDefault="006F2D57" w:rsidP="005D304A">
      <w:pPr>
        <w:pStyle w:val="11"/>
        <w:ind w:firstLine="0"/>
        <w:rPr>
          <w:b/>
          <w:bCs/>
        </w:rPr>
      </w:pPr>
    </w:p>
    <w:p w:rsidR="004008B8" w:rsidRDefault="00C6306C">
      <w:pPr>
        <w:pStyle w:val="11"/>
        <w:ind w:firstLine="0"/>
        <w:jc w:val="center"/>
      </w:pPr>
      <w:r>
        <w:rPr>
          <w:b/>
          <w:bCs/>
        </w:rPr>
        <w:t>ПОЛОЖЕНИЕ</w:t>
      </w:r>
    </w:p>
    <w:p w:rsidR="006F2D57" w:rsidRDefault="00C6306C" w:rsidP="006F2D57">
      <w:pPr>
        <w:pStyle w:val="11"/>
        <w:ind w:firstLine="0"/>
        <w:jc w:val="center"/>
        <w:rPr>
          <w:b/>
          <w:bCs/>
        </w:rPr>
      </w:pPr>
      <w:r>
        <w:rPr>
          <w:b/>
          <w:bCs/>
        </w:rPr>
        <w:t>Об управлении финансов и бюджетной политики администрации</w:t>
      </w:r>
      <w:r>
        <w:rPr>
          <w:b/>
          <w:bCs/>
        </w:rPr>
        <w:br/>
        <w:t xml:space="preserve">Борисовского муниципального округа </w:t>
      </w:r>
      <w:bookmarkStart w:id="11" w:name="bookmark21"/>
      <w:bookmarkStart w:id="12" w:name="bookmark19"/>
      <w:bookmarkStart w:id="13" w:name="bookmark20"/>
      <w:bookmarkStart w:id="14" w:name="bookmark22"/>
      <w:bookmarkEnd w:id="11"/>
    </w:p>
    <w:p w:rsidR="006F2D57" w:rsidRDefault="006F2D57" w:rsidP="005D304A">
      <w:pPr>
        <w:pStyle w:val="11"/>
        <w:ind w:firstLine="0"/>
        <w:rPr>
          <w:b/>
          <w:bCs/>
        </w:rPr>
      </w:pPr>
    </w:p>
    <w:p w:rsidR="006F2D57" w:rsidRDefault="006F2D57" w:rsidP="006F2D57">
      <w:pPr>
        <w:pStyle w:val="11"/>
        <w:ind w:firstLine="0"/>
        <w:jc w:val="center"/>
        <w:rPr>
          <w:b/>
          <w:bCs/>
        </w:rPr>
      </w:pPr>
    </w:p>
    <w:p w:rsidR="004008B8" w:rsidRPr="005D304A" w:rsidRDefault="005D304A" w:rsidP="006F2D57">
      <w:pPr>
        <w:pStyle w:val="11"/>
        <w:spacing w:after="300"/>
        <w:ind w:firstLine="0"/>
        <w:jc w:val="center"/>
        <w:rPr>
          <w:b/>
        </w:rPr>
      </w:pPr>
      <w:r w:rsidRPr="005D304A">
        <w:rPr>
          <w:b/>
        </w:rPr>
        <w:t xml:space="preserve">1. </w:t>
      </w:r>
      <w:r w:rsidR="00C6306C" w:rsidRPr="005D304A">
        <w:rPr>
          <w:b/>
        </w:rPr>
        <w:t>Общие положения</w:t>
      </w:r>
      <w:bookmarkStart w:id="15" w:name="bookmark23"/>
      <w:bookmarkEnd w:id="12"/>
      <w:bookmarkEnd w:id="13"/>
      <w:bookmarkEnd w:id="14"/>
      <w:bookmarkEnd w:id="15"/>
    </w:p>
    <w:p w:rsidR="004008B8" w:rsidRDefault="00C6306C">
      <w:pPr>
        <w:pStyle w:val="11"/>
        <w:ind w:firstLine="709"/>
        <w:jc w:val="both"/>
      </w:pPr>
      <w:r>
        <w:t>1.1 Управление финансов и бюджетной политики администрации Борисовского муниципального округа Белгородской области (далее – Управление) является отраслевым (функциональным) органом администрации Борисовского муниципального округа Белгородской области, осуществляющим функции и полномочия по составлению и организации исполнения бюджета Борисовского муниципального округа, а также по осуществлению внутреннего муниципального финансового контроля в сфере бюджетных правоотношений и контролю в сфере закупок для обеспечения муниципальных нужд в пределах своей компетенции.</w:t>
      </w:r>
    </w:p>
    <w:p w:rsidR="004008B8" w:rsidRDefault="00C6306C">
      <w:pPr>
        <w:pStyle w:val="11"/>
        <w:ind w:firstLine="709"/>
        <w:jc w:val="both"/>
      </w:pPr>
      <w:r>
        <w:t xml:space="preserve">1.2. </w:t>
      </w:r>
      <w:bookmarkStart w:id="16" w:name="bookmark24"/>
      <w:bookmarkEnd w:id="16"/>
      <w:r>
        <w:t>Учредителем Управления является Борисовский муниципальный округ Белгородской области (далее - Учредитель).</w:t>
      </w:r>
    </w:p>
    <w:p w:rsidR="004008B8" w:rsidRDefault="00C6306C">
      <w:pPr>
        <w:pStyle w:val="11"/>
        <w:ind w:firstLine="720"/>
        <w:jc w:val="both"/>
      </w:pPr>
      <w:r>
        <w:t>Функции и полномочия Учредителя в отношении Управления осуществляет администрация Борисовского муниципального округа Белгородской области.</w:t>
      </w:r>
    </w:p>
    <w:p w:rsidR="004008B8" w:rsidRDefault="00C6306C">
      <w:pPr>
        <w:pStyle w:val="11"/>
        <w:ind w:firstLine="720"/>
        <w:jc w:val="both"/>
      </w:pPr>
      <w:r>
        <w:t>Управление является органом администрации Борисовского муниципального образования Белгородской области, зарегистрированным в качестве юридического лица и учреждением в форме муниципального казенного учреждения.</w:t>
      </w:r>
    </w:p>
    <w:p w:rsidR="004008B8" w:rsidRDefault="00C6306C">
      <w:pPr>
        <w:pStyle w:val="11"/>
        <w:ind w:firstLine="708"/>
        <w:jc w:val="both"/>
      </w:pPr>
      <w:r>
        <w:t xml:space="preserve">1.3.Управление является юридическим лицом с момента его государственной регистрации, обладает обособленным имуществом на праве оперативного управления, имеет бланк и печать с изображением герба муниципального округа и со своим наименованием, соответствующие печати, штампы и бланки установленного образца, необходимые для осуществления его деятельности, а также самостоятельный баланс и счета, открываемые в соответствии с законодательством Российской Федерации. </w:t>
      </w:r>
    </w:p>
    <w:p w:rsidR="00DE2333" w:rsidRPr="0030283E" w:rsidRDefault="00DE2333" w:rsidP="00DE2333">
      <w:pPr>
        <w:pStyle w:val="ConsPlusNormal"/>
        <w:tabs>
          <w:tab w:val="left" w:pos="1134"/>
        </w:tabs>
        <w:adjustRightInd w:val="0"/>
        <w:ind w:left="360"/>
        <w:jc w:val="both"/>
        <w:rPr>
          <w:sz w:val="28"/>
          <w:szCs w:val="28"/>
        </w:rPr>
      </w:pPr>
      <w:r w:rsidRPr="0030283E">
        <w:rPr>
          <w:sz w:val="28"/>
          <w:szCs w:val="28"/>
        </w:rPr>
        <w:t>Управление по типу является муниципальным казенным учреждением.</w:t>
      </w:r>
    </w:p>
    <w:p w:rsidR="004008B8" w:rsidRDefault="00C6306C">
      <w:pPr>
        <w:pStyle w:val="11"/>
        <w:tabs>
          <w:tab w:val="left" w:pos="1350"/>
        </w:tabs>
        <w:ind w:firstLine="720"/>
        <w:jc w:val="both"/>
      </w:pPr>
      <w:bookmarkStart w:id="17" w:name="bookmark25"/>
      <w:bookmarkEnd w:id="17"/>
      <w:r>
        <w:t xml:space="preserve">1.4. Управление осуществляет свою деятельность в соответствии с Конституцией Российской Федерации, федеральными законами, в том числе Федеральным законом от 12 января 1996 года № 7-ФЗ «О некоммерческих </w:t>
      </w:r>
      <w:r>
        <w:lastRenderedPageBreak/>
        <w:t xml:space="preserve">организациях» (применительно к учреждениям), нормативными актами Президента Российской Федерации и Правительства Российской Федерации, нормативными правовыми актами Белгородской области, решениями Совета депутатов Борисовского муниципального округа Белгородской области, </w:t>
      </w:r>
      <w:r w:rsidR="005D304A">
        <w:t>муниципальными</w:t>
      </w:r>
      <w:r>
        <w:t xml:space="preserve"> правовыми актами администрации Борисовского муниципального округа Белгородской области, а также настоящим Положением.</w:t>
      </w:r>
    </w:p>
    <w:p w:rsidR="004008B8" w:rsidRDefault="00C6306C">
      <w:pPr>
        <w:pStyle w:val="11"/>
        <w:tabs>
          <w:tab w:val="left" w:pos="1685"/>
        </w:tabs>
        <w:ind w:firstLine="720"/>
        <w:jc w:val="both"/>
      </w:pPr>
      <w:bookmarkStart w:id="18" w:name="bookmark26"/>
      <w:bookmarkEnd w:id="18"/>
      <w:r>
        <w:t>1.5. Управление в своей деятельности взаимодействует с исполнительными органами Белгородской области, органами местного самоуправления Борисовского муниципального округа, структурными подразделениями</w:t>
      </w:r>
      <w:r w:rsidR="005D304A">
        <w:t>, отраслевыми (функциональными) и территориальными органами</w:t>
      </w:r>
      <w:r>
        <w:t xml:space="preserve"> администрации Борисовского муниципального округа, а также с предприятиями, учреждениями и организациями всех форм собственности.</w:t>
      </w:r>
    </w:p>
    <w:p w:rsidR="004008B8" w:rsidRDefault="00C6306C">
      <w:pPr>
        <w:pStyle w:val="11"/>
        <w:tabs>
          <w:tab w:val="left" w:pos="1685"/>
        </w:tabs>
        <w:ind w:firstLine="720"/>
        <w:jc w:val="both"/>
      </w:pPr>
      <w:r>
        <w:t>1.6. Управление координирует деятельность на территории  Борисовского муниципального округа в установленной сфере деятельности Управления.</w:t>
      </w:r>
    </w:p>
    <w:p w:rsidR="004008B8" w:rsidRDefault="00C6306C">
      <w:pPr>
        <w:pStyle w:val="11"/>
        <w:tabs>
          <w:tab w:val="left" w:pos="1268"/>
        </w:tabs>
        <w:ind w:firstLine="720"/>
        <w:jc w:val="both"/>
      </w:pPr>
      <w:bookmarkStart w:id="19" w:name="bookmark27"/>
      <w:bookmarkEnd w:id="19"/>
      <w:r>
        <w:t>1.7. Управление подчиняется и подотчетно главе Борисовского муниципального округа Белгородской области. Руководство Управлением осуществляется заместителем главы Борисовского муниципального округа – начальником управления финансов и бюджетной политики администрации Борисовского муниципального округа.</w:t>
      </w:r>
    </w:p>
    <w:p w:rsidR="004008B8" w:rsidRDefault="00C6306C">
      <w:pPr>
        <w:pStyle w:val="11"/>
        <w:tabs>
          <w:tab w:val="left" w:pos="1268"/>
        </w:tabs>
        <w:ind w:firstLine="720"/>
        <w:jc w:val="both"/>
      </w:pPr>
      <w:r>
        <w:t>1.8. Управление представляет муниципальный округ во взаимоотношениях с территориальными органами федеральных органов государственной власти, органами государственной власти Белгородской области, предприятиями и учреждениями, иными юридическими и физическими лицами по вопросам взимания и зачисления доходов в бюджет муниципального округа, бюджетного финансирования, осуществляет координацию работы по созданию информационной базы, необходимой для бюджетного планирования и контроля за исполнением бюджета Борисовского муниципального округа (далее - бюджет муниципального округа, бюджет).</w:t>
      </w:r>
      <w:bookmarkStart w:id="20" w:name="bookmark29"/>
      <w:bookmarkEnd w:id="20"/>
    </w:p>
    <w:p w:rsidR="00842C9B" w:rsidRDefault="00842C9B">
      <w:pPr>
        <w:pStyle w:val="11"/>
        <w:tabs>
          <w:tab w:val="left" w:pos="1268"/>
        </w:tabs>
        <w:ind w:firstLine="720"/>
        <w:jc w:val="both"/>
      </w:pPr>
      <w:r>
        <w:t xml:space="preserve">1.9. Управление от имени </w:t>
      </w:r>
      <w:r w:rsidRPr="00842C9B">
        <w:t>администрации Борисовского муниципального округа</w:t>
      </w:r>
      <w:r>
        <w:t xml:space="preserve">, осуществляет функции и полномочия Учредителя </w:t>
      </w:r>
      <w:r w:rsidR="00321717">
        <w:t xml:space="preserve">подведомственного учреждения </w:t>
      </w:r>
      <w:r w:rsidR="00E33356">
        <w:t xml:space="preserve">в </w:t>
      </w:r>
      <w:r>
        <w:t xml:space="preserve">пределах </w:t>
      </w:r>
      <w:r w:rsidR="005D304A">
        <w:t>своей</w:t>
      </w:r>
      <w:r>
        <w:t xml:space="preserve"> компетен</w:t>
      </w:r>
      <w:r w:rsidR="005D304A">
        <w:t>ции</w:t>
      </w:r>
      <w:r>
        <w:t xml:space="preserve"> в соответствии с</w:t>
      </w:r>
      <w:r w:rsidR="00321717">
        <w:t>о статьей 158 Бюджетного кодекса</w:t>
      </w:r>
      <w:r>
        <w:t>, иными нормативн</w:t>
      </w:r>
      <w:r w:rsidR="005D304A">
        <w:t>ыми</w:t>
      </w:r>
      <w:r w:rsidR="00321717">
        <w:t xml:space="preserve"> правовыми актами.</w:t>
      </w:r>
    </w:p>
    <w:p w:rsidR="00321717" w:rsidRDefault="00321717">
      <w:pPr>
        <w:pStyle w:val="11"/>
        <w:tabs>
          <w:tab w:val="left" w:pos="1268"/>
        </w:tabs>
        <w:ind w:firstLine="720"/>
        <w:jc w:val="both"/>
      </w:pPr>
      <w:r>
        <w:t>Формирует перечень подведомственного ему распорядителей и получателей бюджетных средств на основании документов (устава подведомственных учреждений), подтверждающих его полномочия учредителя.</w:t>
      </w:r>
    </w:p>
    <w:p w:rsidR="004008B8" w:rsidRDefault="00842C9B">
      <w:pPr>
        <w:pStyle w:val="11"/>
        <w:tabs>
          <w:tab w:val="left" w:pos="1268"/>
        </w:tabs>
        <w:ind w:firstLine="720"/>
        <w:jc w:val="both"/>
      </w:pPr>
      <w:r>
        <w:t>1.10</w:t>
      </w:r>
      <w:r w:rsidR="00C6306C">
        <w:t>. В Управлении не допускается создание и деятельность организационных структур политических партий, общественно- политических и религиозных движений и организаций.</w:t>
      </w:r>
    </w:p>
    <w:p w:rsidR="004008B8" w:rsidRDefault="00842C9B">
      <w:pPr>
        <w:pStyle w:val="11"/>
        <w:tabs>
          <w:tab w:val="left" w:pos="1268"/>
        </w:tabs>
        <w:ind w:firstLine="720"/>
        <w:jc w:val="both"/>
      </w:pPr>
      <w:r>
        <w:t>1.11</w:t>
      </w:r>
      <w:r w:rsidR="00C6306C">
        <w:t>. Управление не имеет филиалов и представительств.</w:t>
      </w:r>
    </w:p>
    <w:p w:rsidR="004008B8" w:rsidRDefault="00842C9B">
      <w:pPr>
        <w:pStyle w:val="11"/>
        <w:tabs>
          <w:tab w:val="left" w:pos="1268"/>
        </w:tabs>
        <w:ind w:firstLine="720"/>
        <w:jc w:val="both"/>
      </w:pPr>
      <w:r>
        <w:t>1.12</w:t>
      </w:r>
      <w:r w:rsidR="00C6306C">
        <w:t xml:space="preserve">. Финансовое обеспечение деятельности Управления и выполнение </w:t>
      </w:r>
      <w:r w:rsidR="00C6306C">
        <w:lastRenderedPageBreak/>
        <w:t>возложенных на него функций осуществляется за счет средств, предусмотренных в бюджете муниципального округа.</w:t>
      </w:r>
    </w:p>
    <w:p w:rsidR="004008B8" w:rsidRDefault="00842C9B">
      <w:pPr>
        <w:pStyle w:val="11"/>
        <w:tabs>
          <w:tab w:val="left" w:pos="1268"/>
        </w:tabs>
        <w:ind w:firstLine="720"/>
        <w:jc w:val="both"/>
      </w:pPr>
      <w:r>
        <w:t>1.13</w:t>
      </w:r>
      <w:r w:rsidR="00C6306C">
        <w:t>. Имущество переданное Управлению, является собственностью Борисовского муниципального округа и находится в оперативном управлении.</w:t>
      </w:r>
    </w:p>
    <w:p w:rsidR="004008B8" w:rsidRDefault="00842C9B">
      <w:pPr>
        <w:pStyle w:val="a5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_Hlk207999801"/>
      <w:r>
        <w:rPr>
          <w:rFonts w:ascii="Times New Roman" w:hAnsi="Times New Roman" w:cs="Times New Roman"/>
          <w:sz w:val="28"/>
          <w:szCs w:val="28"/>
        </w:rPr>
        <w:t>1.14</w:t>
      </w:r>
      <w:r w:rsidR="00C6306C">
        <w:rPr>
          <w:rFonts w:ascii="Times New Roman" w:hAnsi="Times New Roman" w:cs="Times New Roman"/>
          <w:sz w:val="28"/>
          <w:szCs w:val="28"/>
        </w:rPr>
        <w:t>. Предельная штатная численность и структура Управления утверждается администрацией Борисовского муниципального округа.</w:t>
      </w:r>
    </w:p>
    <w:p w:rsidR="004008B8" w:rsidRDefault="00C6306C">
      <w:pPr>
        <w:pStyle w:val="a5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Работники Управления, замещающие муниципальные должности муниципальной службы, являются муниципальными служащими, на которых распространяется действие законодательства о муниципальной службе.</w:t>
      </w:r>
    </w:p>
    <w:p w:rsidR="004008B8" w:rsidRDefault="00842C9B">
      <w:pPr>
        <w:pStyle w:val="a5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bookmark34"/>
      <w:bookmarkStart w:id="23" w:name="bookmark30"/>
      <w:bookmarkStart w:id="24" w:name="bookmark32"/>
      <w:bookmarkStart w:id="25" w:name="bookmark33"/>
      <w:bookmarkStart w:id="26" w:name="bookmark35"/>
      <w:bookmarkEnd w:id="21"/>
      <w:bookmarkEnd w:id="22"/>
      <w:bookmarkEnd w:id="23"/>
      <w:r>
        <w:rPr>
          <w:rFonts w:ascii="Times New Roman" w:hAnsi="Times New Roman" w:cs="Times New Roman"/>
          <w:sz w:val="28"/>
          <w:szCs w:val="28"/>
        </w:rPr>
        <w:t>1.15</w:t>
      </w:r>
      <w:r w:rsidR="00C6306C">
        <w:rPr>
          <w:rFonts w:ascii="Times New Roman" w:hAnsi="Times New Roman" w:cs="Times New Roman"/>
          <w:sz w:val="28"/>
          <w:szCs w:val="28"/>
        </w:rPr>
        <w:t xml:space="preserve">. </w:t>
      </w:r>
      <w:r w:rsidR="00F72F24">
        <w:rPr>
          <w:rFonts w:ascii="Times New Roman" w:hAnsi="Times New Roman" w:cs="Times New Roman"/>
          <w:sz w:val="28"/>
          <w:szCs w:val="28"/>
        </w:rPr>
        <w:t>П</w:t>
      </w:r>
      <w:r w:rsidR="00C6306C">
        <w:rPr>
          <w:rFonts w:ascii="Times New Roman" w:hAnsi="Times New Roman" w:cs="Times New Roman"/>
          <w:sz w:val="28"/>
          <w:szCs w:val="28"/>
        </w:rPr>
        <w:t>олное наименование</w:t>
      </w:r>
      <w:r w:rsidR="00F72F24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C6306C">
        <w:rPr>
          <w:rFonts w:ascii="Times New Roman" w:hAnsi="Times New Roman" w:cs="Times New Roman"/>
          <w:sz w:val="28"/>
          <w:szCs w:val="28"/>
        </w:rPr>
        <w:t>: Управление финансов и бюджетной политики администрации Борисовского муниципального округа.</w:t>
      </w:r>
    </w:p>
    <w:p w:rsidR="004008B8" w:rsidRDefault="00E07E26">
      <w:pPr>
        <w:pStyle w:val="a5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2F24">
        <w:rPr>
          <w:rFonts w:ascii="Times New Roman" w:hAnsi="Times New Roman" w:cs="Times New Roman"/>
          <w:sz w:val="28"/>
          <w:szCs w:val="28"/>
        </w:rPr>
        <w:t>Сокращенное наименование</w:t>
      </w:r>
      <w:r w:rsidR="00F72F24" w:rsidRPr="00F72F24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F72F24">
        <w:rPr>
          <w:rFonts w:ascii="Times New Roman" w:hAnsi="Times New Roman" w:cs="Times New Roman"/>
          <w:sz w:val="28"/>
          <w:szCs w:val="28"/>
        </w:rPr>
        <w:t>:</w:t>
      </w:r>
      <w:r w:rsidRPr="00E07E26">
        <w:rPr>
          <w:rFonts w:ascii="Times New Roman" w:hAnsi="Times New Roman" w:cs="Times New Roman"/>
          <w:sz w:val="28"/>
          <w:szCs w:val="28"/>
        </w:rPr>
        <w:t>УФБП администрации Борисовского муниципального округа.</w:t>
      </w:r>
    </w:p>
    <w:p w:rsidR="004008B8" w:rsidRDefault="00842C9B">
      <w:pPr>
        <w:pStyle w:val="a5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1.16</w:t>
      </w:r>
      <w:r w:rsidR="00C6306C">
        <w:rPr>
          <w:rFonts w:ascii="Times New Roman" w:hAnsi="Times New Roman" w:cs="Times New Roman"/>
          <w:sz w:val="28"/>
          <w:szCs w:val="28"/>
        </w:rPr>
        <w:t xml:space="preserve">. </w:t>
      </w:r>
      <w:r w:rsidR="00F72F24" w:rsidRPr="00D31209">
        <w:rPr>
          <w:rFonts w:ascii="Times New Roman" w:eastAsia="Times New Roman" w:hAnsi="Times New Roman" w:cs="Times New Roman"/>
          <w:sz w:val="28"/>
          <w:szCs w:val="28"/>
        </w:rPr>
        <w:t xml:space="preserve">Место нахождения </w:t>
      </w:r>
      <w:r w:rsidR="00F72F24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F72F24" w:rsidRPr="00D31209">
        <w:rPr>
          <w:rFonts w:ascii="Times New Roman" w:eastAsia="Times New Roman" w:hAnsi="Times New Roman" w:cs="Times New Roman"/>
          <w:sz w:val="28"/>
          <w:szCs w:val="28"/>
        </w:rPr>
        <w:t>юридический адресУправлени</w:t>
      </w:r>
      <w:r w:rsidR="00F72F24">
        <w:rPr>
          <w:rFonts w:ascii="Times New Roman" w:eastAsia="Times New Roman" w:hAnsi="Times New Roman" w:cs="Times New Roman"/>
          <w:sz w:val="28"/>
          <w:szCs w:val="28"/>
        </w:rPr>
        <w:t>я</w:t>
      </w:r>
      <w:r w:rsidR="00C6306C">
        <w:rPr>
          <w:rFonts w:ascii="Times New Roman" w:hAnsi="Times New Roman" w:cs="Times New Roman"/>
          <w:sz w:val="28"/>
          <w:szCs w:val="28"/>
        </w:rPr>
        <w:t xml:space="preserve">: 309340, </w:t>
      </w:r>
      <w:r w:rsidR="00F72F24" w:rsidRPr="00D31209">
        <w:rPr>
          <w:rFonts w:ascii="Times New Roman" w:eastAsia="Times New Roman" w:hAnsi="Times New Roman" w:cs="Times New Roman"/>
          <w:sz w:val="28"/>
          <w:szCs w:val="28"/>
        </w:rPr>
        <w:t>309340, Белгородская область, р-н Борисовский, п. Борисовка,</w:t>
      </w:r>
      <w:r w:rsidR="00C6306C">
        <w:rPr>
          <w:rFonts w:ascii="Times New Roman" w:hAnsi="Times New Roman" w:cs="Times New Roman"/>
          <w:sz w:val="28"/>
          <w:szCs w:val="28"/>
        </w:rPr>
        <w:t xml:space="preserve"> пл</w:t>
      </w:r>
      <w:r w:rsidR="00F72F24">
        <w:rPr>
          <w:rFonts w:ascii="Times New Roman" w:hAnsi="Times New Roman" w:cs="Times New Roman"/>
          <w:sz w:val="28"/>
          <w:szCs w:val="28"/>
        </w:rPr>
        <w:t>.</w:t>
      </w:r>
      <w:r w:rsidR="00C6306C">
        <w:rPr>
          <w:rFonts w:ascii="Times New Roman" w:hAnsi="Times New Roman" w:cs="Times New Roman"/>
          <w:sz w:val="28"/>
          <w:szCs w:val="28"/>
        </w:rPr>
        <w:t xml:space="preserve"> Ушакова,</w:t>
      </w:r>
      <w:r w:rsidR="00F72F24">
        <w:rPr>
          <w:rFonts w:ascii="Times New Roman" w:hAnsi="Times New Roman" w:cs="Times New Roman"/>
          <w:sz w:val="28"/>
          <w:szCs w:val="28"/>
        </w:rPr>
        <w:t xml:space="preserve">зд. </w:t>
      </w:r>
      <w:r w:rsidR="00C6306C">
        <w:rPr>
          <w:rFonts w:ascii="Times New Roman" w:hAnsi="Times New Roman" w:cs="Times New Roman"/>
          <w:sz w:val="28"/>
          <w:szCs w:val="28"/>
        </w:rPr>
        <w:t>2.</w:t>
      </w:r>
    </w:p>
    <w:p w:rsidR="004008B8" w:rsidRDefault="004008B8">
      <w:pPr>
        <w:pStyle w:val="a5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24"/>
    <w:bookmarkEnd w:id="25"/>
    <w:bookmarkEnd w:id="26"/>
    <w:p w:rsidR="004008B8" w:rsidRDefault="00C6306C" w:rsidP="00F72F24">
      <w:pPr>
        <w:pStyle w:val="24"/>
        <w:keepNext/>
        <w:keepLines/>
        <w:numPr>
          <w:ilvl w:val="0"/>
          <w:numId w:val="6"/>
        </w:numPr>
        <w:tabs>
          <w:tab w:val="left" w:pos="327"/>
        </w:tabs>
      </w:pPr>
      <w:r>
        <w:t>Полномочия Управления</w:t>
      </w:r>
    </w:p>
    <w:p w:rsidR="004008B8" w:rsidRDefault="000541FE" w:rsidP="000541FE">
      <w:pPr>
        <w:pStyle w:val="11"/>
        <w:tabs>
          <w:tab w:val="left" w:pos="709"/>
        </w:tabs>
        <w:ind w:left="400" w:firstLine="0"/>
        <w:jc w:val="both"/>
      </w:pPr>
      <w:bookmarkStart w:id="27" w:name="bookmark36"/>
      <w:bookmarkEnd w:id="27"/>
      <w:r>
        <w:tab/>
        <w:t>2.1.</w:t>
      </w:r>
      <w:r w:rsidR="00C6306C">
        <w:t>Специальные полномочия Управления:</w:t>
      </w:r>
    </w:p>
    <w:p w:rsidR="004008B8" w:rsidRDefault="000541FE" w:rsidP="000541FE">
      <w:pPr>
        <w:pStyle w:val="11"/>
        <w:tabs>
          <w:tab w:val="left" w:pos="709"/>
        </w:tabs>
        <w:ind w:firstLine="426"/>
        <w:jc w:val="both"/>
      </w:pPr>
      <w:r>
        <w:tab/>
      </w:r>
      <w:r w:rsidR="00C6306C">
        <w:t xml:space="preserve">2.1.1. Реализация единой государственной финансовой политики на территории Борисовского </w:t>
      </w:r>
      <w:r w:rsidR="009F21D7">
        <w:t xml:space="preserve"> муниципального округа</w:t>
      </w:r>
      <w:r w:rsidR="00C6306C">
        <w:t>.</w:t>
      </w:r>
    </w:p>
    <w:p w:rsidR="000541FE" w:rsidRDefault="000541FE" w:rsidP="000541FE">
      <w:pPr>
        <w:pStyle w:val="11"/>
        <w:ind w:firstLine="426"/>
        <w:jc w:val="both"/>
      </w:pPr>
      <w:r>
        <w:tab/>
      </w:r>
      <w:r w:rsidR="00C6306C" w:rsidRPr="0030283E">
        <w:t>2.1.2. Разработка проекта бюджета Борисовского муниципального округа, составление бюджетной отчетности об исполнении бюджета округа, бухгалтерской отчетности</w:t>
      </w:r>
      <w:r w:rsidRPr="0030283E">
        <w:rPr>
          <w:strike/>
        </w:rPr>
        <w:t>,</w:t>
      </w:r>
      <w:r w:rsidR="00C6306C" w:rsidRPr="0030283E">
        <w:t>бюджетныхи автономных учреждений.</w:t>
      </w:r>
    </w:p>
    <w:p w:rsidR="000541FE" w:rsidRDefault="000541FE" w:rsidP="000541FE">
      <w:pPr>
        <w:pStyle w:val="11"/>
        <w:tabs>
          <w:tab w:val="left" w:pos="709"/>
        </w:tabs>
        <w:ind w:firstLine="426"/>
        <w:jc w:val="both"/>
      </w:pPr>
      <w:r>
        <w:tab/>
      </w:r>
      <w:r w:rsidR="00C6306C">
        <w:t>2.1.3. Обеспечение исполнения бюджетных полномочий по управлению муниципальным долгом Борисовского округа, осуществлению муниципальных заимствований Борисовского округа в виде размещения ценных бумаг и привлечения кредитов от кредитных организаций, бюджетных кредитов на пополнение остатка средств на едином счете бюджета Борисовского округа, предоставлению и реструктуризации бюджетных кредитов и муниципальных гарантий в целях поддержки экономики округа.</w:t>
      </w:r>
    </w:p>
    <w:p w:rsidR="000541FE" w:rsidRDefault="000541FE" w:rsidP="000541FE">
      <w:pPr>
        <w:pStyle w:val="11"/>
        <w:tabs>
          <w:tab w:val="left" w:pos="709"/>
        </w:tabs>
        <w:ind w:firstLine="426"/>
        <w:jc w:val="both"/>
      </w:pPr>
      <w:r>
        <w:tab/>
      </w:r>
      <w:r w:rsidR="00C6306C">
        <w:t>2.1.4. Обеспечение устойчивости муниципальных финансов.</w:t>
      </w:r>
      <w:bookmarkStart w:id="28" w:name="bookmark37"/>
      <w:bookmarkEnd w:id="28"/>
    </w:p>
    <w:p w:rsidR="000541FE" w:rsidRDefault="000541FE" w:rsidP="000541FE">
      <w:pPr>
        <w:pStyle w:val="11"/>
        <w:tabs>
          <w:tab w:val="left" w:pos="709"/>
        </w:tabs>
        <w:ind w:firstLine="426"/>
        <w:jc w:val="both"/>
      </w:pPr>
      <w:r>
        <w:tab/>
      </w:r>
      <w:r w:rsidR="00C6306C">
        <w:t>2.1.5. Обеспечение реализации принципов организации местного самоуправления на территории округа в целях повышения эффективности и качества управления муниципальными финансами.</w:t>
      </w:r>
    </w:p>
    <w:p w:rsidR="000541FE" w:rsidRDefault="000541FE" w:rsidP="000541FE">
      <w:pPr>
        <w:pStyle w:val="11"/>
        <w:tabs>
          <w:tab w:val="left" w:pos="709"/>
        </w:tabs>
        <w:ind w:firstLine="426"/>
        <w:jc w:val="both"/>
      </w:pPr>
      <w:r>
        <w:tab/>
      </w:r>
      <w:r w:rsidR="00C6306C">
        <w:t>2.1.6. Изучение и анализ данных по формированию налогового потенциала муниципального округа.</w:t>
      </w:r>
    </w:p>
    <w:p w:rsidR="000541FE" w:rsidRDefault="000541FE" w:rsidP="000541FE">
      <w:pPr>
        <w:pStyle w:val="11"/>
        <w:tabs>
          <w:tab w:val="left" w:pos="709"/>
        </w:tabs>
        <w:ind w:firstLine="426"/>
        <w:jc w:val="both"/>
      </w:pPr>
      <w:r w:rsidRPr="007952F7">
        <w:tab/>
      </w:r>
      <w:r w:rsidR="00C6306C" w:rsidRPr="007952F7">
        <w:t xml:space="preserve">2.1.7. Осуществление внутреннего </w:t>
      </w:r>
      <w:r w:rsidR="008E3655" w:rsidRPr="007952F7">
        <w:t xml:space="preserve">(государственного) </w:t>
      </w:r>
      <w:r w:rsidR="00C6306C" w:rsidRPr="007952F7">
        <w:t xml:space="preserve">муниципального финансового контроля за </w:t>
      </w:r>
      <w:r w:rsidR="00C97C0F" w:rsidRPr="007952F7">
        <w:t xml:space="preserve">соблюдением бюджетного законодательства РФ </w:t>
      </w:r>
      <w:r w:rsidR="00C462BB" w:rsidRPr="007952F7">
        <w:t>и иных нормативных правовых актов, регулирующих бюджетные правоотношения, полнота и достоверность отчетности о реализации муниципальных программ, в том числе отчетности об исполнении муниципальных заданий.</w:t>
      </w:r>
    </w:p>
    <w:p w:rsidR="004008B8" w:rsidRDefault="000541FE" w:rsidP="000541FE">
      <w:pPr>
        <w:pStyle w:val="11"/>
        <w:tabs>
          <w:tab w:val="left" w:pos="709"/>
        </w:tabs>
        <w:ind w:firstLine="426"/>
        <w:jc w:val="both"/>
      </w:pPr>
      <w:r>
        <w:lastRenderedPageBreak/>
        <w:tab/>
      </w:r>
      <w:r w:rsidR="00C6306C">
        <w:t xml:space="preserve">2.1.8.Осуществление внутреннего муниципального финансового контроля в отношении закупок для обеспечения муниципальных нужд в соответствии с Федеральным законом от 5 апреля 2013 года N 44-ФЗ </w:t>
      </w:r>
      <w:r>
        <w:t>«</w:t>
      </w:r>
      <w:r w:rsidR="00C6306C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="00C6306C">
        <w:t>.</w:t>
      </w:r>
    </w:p>
    <w:p w:rsidR="004008B8" w:rsidRPr="007952F7" w:rsidRDefault="00C6306C">
      <w:pPr>
        <w:pStyle w:val="11"/>
        <w:tabs>
          <w:tab w:val="left" w:pos="1680"/>
        </w:tabs>
        <w:ind w:firstLine="851"/>
        <w:jc w:val="both"/>
        <w:rPr>
          <w:color w:val="auto"/>
        </w:rPr>
      </w:pPr>
      <w:r>
        <w:t xml:space="preserve">При выявлении нарушений законодательства Российской Федерации и иных </w:t>
      </w:r>
      <w:r w:rsidRPr="007952F7">
        <w:rPr>
          <w:color w:val="auto"/>
        </w:rPr>
        <w:t>нормативных правовых актов о контрактной системе в сфере закупок:</w:t>
      </w:r>
    </w:p>
    <w:p w:rsidR="004008B8" w:rsidRPr="00C770CF" w:rsidRDefault="00C6306C">
      <w:pPr>
        <w:pStyle w:val="11"/>
        <w:tabs>
          <w:tab w:val="left" w:pos="1680"/>
        </w:tabs>
        <w:ind w:firstLine="851"/>
        <w:jc w:val="both"/>
        <w:rPr>
          <w:color w:val="auto"/>
        </w:rPr>
      </w:pPr>
      <w:r w:rsidRPr="00C770CF">
        <w:rPr>
          <w:color w:val="auto"/>
        </w:rPr>
        <w:t>-выдача юридическим лицам обязательных для исполнения предписаний об устранении нарушений в сфере закупок в соответствии с законодательством Российской Федерации, в том числе об аннулировании определения поставщи</w:t>
      </w:r>
      <w:r w:rsidR="00E33356" w:rsidRPr="00C770CF">
        <w:rPr>
          <w:color w:val="auto"/>
        </w:rPr>
        <w:t>ков (подрядчиков, исполнителей).</w:t>
      </w:r>
    </w:p>
    <w:p w:rsidR="004008B8" w:rsidRPr="002B04E4" w:rsidRDefault="00C6306C">
      <w:pPr>
        <w:pStyle w:val="11"/>
        <w:tabs>
          <w:tab w:val="left" w:pos="1680"/>
        </w:tabs>
        <w:ind w:firstLine="851"/>
        <w:jc w:val="both"/>
        <w:rPr>
          <w:color w:val="auto"/>
        </w:rPr>
      </w:pPr>
      <w:r w:rsidRPr="00C770CF">
        <w:rPr>
          <w:color w:val="auto"/>
        </w:rPr>
        <w:t>-обращение в суд, арбитражный суд с исками о признании осуществленных закупок недействительными в соответствии с Гражданским кодексом Российской Федерации.</w:t>
      </w:r>
    </w:p>
    <w:p w:rsidR="004008B8" w:rsidRDefault="00C6306C">
      <w:pPr>
        <w:pStyle w:val="11"/>
        <w:tabs>
          <w:tab w:val="left" w:pos="1680"/>
        </w:tabs>
        <w:ind w:firstLine="851"/>
        <w:jc w:val="both"/>
      </w:pPr>
      <w:r>
        <w:t>2.2. В целях реализации специальных полномочий:</w:t>
      </w:r>
    </w:p>
    <w:p w:rsidR="004008B8" w:rsidRDefault="00C6306C">
      <w:pPr>
        <w:pStyle w:val="11"/>
        <w:tabs>
          <w:tab w:val="left" w:pos="1680"/>
        </w:tabs>
        <w:ind w:firstLine="851"/>
        <w:jc w:val="both"/>
      </w:pPr>
      <w:r>
        <w:t>2.2.1. Управление исполняет следующие функции:</w:t>
      </w:r>
    </w:p>
    <w:p w:rsidR="004008B8" w:rsidRDefault="00C6306C">
      <w:pPr>
        <w:pStyle w:val="11"/>
        <w:tabs>
          <w:tab w:val="left" w:pos="1680"/>
        </w:tabs>
        <w:ind w:firstLine="851"/>
        <w:jc w:val="both"/>
      </w:pPr>
      <w:r>
        <w:t>-осуществляет стратегическое планирование доходов и расходов бюджета округа;</w:t>
      </w:r>
    </w:p>
    <w:p w:rsidR="004008B8" w:rsidRDefault="00C6306C">
      <w:pPr>
        <w:pStyle w:val="11"/>
        <w:tabs>
          <w:tab w:val="left" w:pos="1680"/>
        </w:tabs>
        <w:ind w:firstLine="851"/>
        <w:jc w:val="both"/>
      </w:pPr>
      <w:r>
        <w:t>-принимает участие в разработке прогнозных показателей социально-экономического развития округа на очередной финансовый год и на плановый период;</w:t>
      </w:r>
    </w:p>
    <w:p w:rsidR="004008B8" w:rsidRDefault="00C6306C">
      <w:pPr>
        <w:pStyle w:val="11"/>
        <w:tabs>
          <w:tab w:val="left" w:pos="1680"/>
        </w:tabs>
        <w:ind w:firstLine="851"/>
        <w:jc w:val="both"/>
      </w:pPr>
      <w:r w:rsidRPr="00645425">
        <w:t>-осуществляет управление муниципальным долгом администрации Борисовского муниципального округа.</w:t>
      </w:r>
    </w:p>
    <w:p w:rsidR="004008B8" w:rsidRDefault="00C6306C">
      <w:pPr>
        <w:pStyle w:val="11"/>
        <w:tabs>
          <w:tab w:val="left" w:pos="1680"/>
        </w:tabs>
        <w:ind w:firstLine="851"/>
        <w:jc w:val="both"/>
      </w:pPr>
      <w:r>
        <w:t>- осуществляет в установленном порядке ведение муниципальной долговой книги Борисовского муниципального округа;</w:t>
      </w:r>
    </w:p>
    <w:p w:rsidR="004008B8" w:rsidRDefault="00C6306C">
      <w:pPr>
        <w:pStyle w:val="11"/>
        <w:tabs>
          <w:tab w:val="left" w:pos="1680"/>
        </w:tabs>
        <w:ind w:firstLine="851"/>
        <w:jc w:val="both"/>
      </w:pPr>
      <w:r>
        <w:t>- осуществляет непосредственное составление проекта бюджета муниципального округа на очередной финансовый год и на плановый период;</w:t>
      </w:r>
    </w:p>
    <w:p w:rsidR="004008B8" w:rsidRDefault="00C6306C">
      <w:pPr>
        <w:pStyle w:val="11"/>
        <w:tabs>
          <w:tab w:val="left" w:pos="1680"/>
        </w:tabs>
        <w:ind w:firstLine="851"/>
        <w:jc w:val="both"/>
      </w:pPr>
      <w:r>
        <w:t>- разрабатывает проект решения о внесении изменений в решение  Совета депутатов о бюджете на очередной финансовый год и на плановый период;</w:t>
      </w:r>
    </w:p>
    <w:p w:rsidR="004008B8" w:rsidRDefault="00C6306C">
      <w:pPr>
        <w:pStyle w:val="11"/>
        <w:tabs>
          <w:tab w:val="left" w:pos="1680"/>
        </w:tabs>
        <w:ind w:firstLine="851"/>
        <w:jc w:val="both"/>
      </w:pPr>
      <w:r>
        <w:t>- организует исполнение бюджета муниципального округа;</w:t>
      </w:r>
    </w:p>
    <w:p w:rsidR="004008B8" w:rsidRDefault="00C6306C">
      <w:pPr>
        <w:tabs>
          <w:tab w:val="left" w:pos="993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разрабатывает проект решения Совета депутатов Борисовского муниципального округа об исполнении бюджета муниципального округа за отчетный финансовый год;</w:t>
      </w:r>
    </w:p>
    <w:p w:rsidR="004008B8" w:rsidRDefault="00C6306C">
      <w:pPr>
        <w:pStyle w:val="a5"/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разрабатывает проект решения Совета депутатов Борисовского муниципального округа об исполнении бюджета муниципального округа за отчетный финансовый год;</w:t>
      </w:r>
    </w:p>
    <w:p w:rsidR="004008B8" w:rsidRDefault="00C6306C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формирование перечня главных администраторов доходов бюджета и внесение изменений в утвержденный перечень главных администраторов доходов бюджета;</w:t>
      </w:r>
    </w:p>
    <w:p w:rsidR="004008B8" w:rsidRDefault="00C6306C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утверждает перечень кодов подвидов по видам доходов, главными администраторами которых являются органы местного самоуправления, органы управления территориальными государственными внебюджетными фондами Белгородской области и (или) находящиеся в их ведении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муниципальные казенные учреждения Борисовского муниципального округа.</w:t>
      </w:r>
    </w:p>
    <w:p w:rsidR="004008B8" w:rsidRDefault="00C6306C">
      <w:pPr>
        <w:pStyle w:val="a5"/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установленном порядке осуществляет ведение реестра расходных обязательств бюджета муниципального округа;</w:t>
      </w:r>
    </w:p>
    <w:p w:rsidR="004008B8" w:rsidRDefault="00C6306C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разрабатывает комплекс мероприятий, направленных на укрепление доходной части бюджета муниципального округа;</w:t>
      </w:r>
    </w:p>
    <w:p w:rsidR="004008B8" w:rsidRDefault="00C6306C">
      <w:pPr>
        <w:pStyle w:val="a5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формирует перечень налоговых расходов Борисовского муниципального округа на основании данных кураторов налоговых расходов;</w:t>
      </w:r>
    </w:p>
    <w:p w:rsidR="004008B8" w:rsidRDefault="00C6306C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пределах установленной компетенции координирует деятельность исполнительных органов Борисовского муниципального округа по повышению финансовой грамотности и формированию финансовой культуры населения Борисовского муниципального округа.</w:t>
      </w:r>
    </w:p>
    <w:p w:rsidR="004008B8" w:rsidRDefault="00C6306C">
      <w:pPr>
        <w:pStyle w:val="11"/>
        <w:tabs>
          <w:tab w:val="left" w:pos="1680"/>
        </w:tabs>
        <w:ind w:firstLine="709"/>
        <w:jc w:val="both"/>
      </w:pPr>
      <w:r>
        <w:t>- в установленном законом порядке взаимодействует с органами местного самоуправления Борисовского муниципального округа, главными распорядителями бюджетных средств в формировании информации об учреждении для включения в реестр участников бюджетного процесса, а также юридических лиц, не являющихся участниками бюджетного процесса;</w:t>
      </w:r>
    </w:p>
    <w:p w:rsidR="004008B8" w:rsidRDefault="00C6306C">
      <w:pPr>
        <w:pStyle w:val="11"/>
        <w:tabs>
          <w:tab w:val="left" w:pos="1680"/>
        </w:tabs>
        <w:ind w:firstLine="709"/>
        <w:jc w:val="both"/>
      </w:pPr>
      <w:r>
        <w:t>- осуществляет размещение, согласование и утверждение информации на едином портале бюджетной системы Российской Федерации;</w:t>
      </w:r>
    </w:p>
    <w:p w:rsidR="004008B8" w:rsidRDefault="00C6306C">
      <w:pPr>
        <w:pStyle w:val="11"/>
        <w:tabs>
          <w:tab w:val="left" w:pos="1680"/>
        </w:tabs>
        <w:ind w:firstLine="709"/>
        <w:jc w:val="both"/>
      </w:pPr>
      <w:r>
        <w:t>- анализирует состояние и динамику задолженности по налоговым платежам в бюджет муниципального округа;</w:t>
      </w:r>
    </w:p>
    <w:p w:rsidR="004008B8" w:rsidRDefault="00C6306C">
      <w:pPr>
        <w:pStyle w:val="11"/>
        <w:tabs>
          <w:tab w:val="left" w:pos="1680"/>
        </w:tabs>
        <w:ind w:firstLine="709"/>
        <w:jc w:val="both"/>
      </w:pPr>
      <w:r>
        <w:t>- формирует юридические дела бюджетополучателей для ведения лицевых счетов, открытых распорядителям и получателям средств бюджета  на едином счете бюджета в Управлении Федерального казначейства по Белгородской области и на расчетных счетах для обслуживания автономных и бюджетных учреждений;</w:t>
      </w:r>
    </w:p>
    <w:p w:rsidR="004008B8" w:rsidRDefault="00C6306C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в установленном порядке казначейское исполнение бюджета муниципального округа;</w:t>
      </w:r>
    </w:p>
    <w:p w:rsidR="004008B8" w:rsidRDefault="00C630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 контрольные мероприятия в рамках возложенных полномочий;</w:t>
      </w:r>
    </w:p>
    <w:p w:rsidR="004008B8" w:rsidRDefault="00C630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формирует бюджетную отчетность об исполнении бюджета округа, бухгалтерскую отчетность муниципальных бюджетных и автономных учреждений за истекший период и представляет </w:t>
      </w:r>
      <w:r w:rsidRPr="00842C9B">
        <w:rPr>
          <w:rFonts w:ascii="Times New Roman" w:hAnsi="Times New Roman" w:cs="Times New Roman"/>
          <w:sz w:val="28"/>
          <w:szCs w:val="28"/>
        </w:rPr>
        <w:t>ее в Министерство финансов и бюджетной политики Белгородской области;</w:t>
      </w:r>
    </w:p>
    <w:p w:rsidR="004008B8" w:rsidRDefault="00C6306C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направляет отчеты об исполнении бюджета муниципального округа за первый квартал, полугодие и девять месяцев текущего года в администрацию Борисовского муниципального округа для утверждения, в Совет депутатов Борисовского муниципального округа и контрольно-счетную комиссию Борисовского муниципального округа, годовой отчет об исполнении бюджета муниципального округа в Совет депутатов Борисовского муниципального округа для его утверждения;</w:t>
      </w:r>
    </w:p>
    <w:p w:rsidR="00855C3B" w:rsidRDefault="00C6306C" w:rsidP="00855C3B">
      <w:pPr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осуществляет методологическое сопровождение деятельности Управления, а также участников бюджетного процесса по вопросам, находящимся в ведении Управления, в рамках реализации единой государственной финансовой политики на территории Борисовского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округа;</w:t>
      </w:r>
    </w:p>
    <w:p w:rsidR="004008B8" w:rsidRDefault="00C6306C" w:rsidP="00855C3B">
      <w:pPr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-анализирует поступления платежей в бюджет, разрабатывает и осуществляет меры по их выполнению;</w:t>
      </w:r>
    </w:p>
    <w:p w:rsidR="004008B8" w:rsidRDefault="00C6306C" w:rsidP="00855C3B">
      <w:pPr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готовит предложения о предоставлении в пределах установленной законодательством компетенции льгот по налогам и сборам в бюджет муниципального округа;</w:t>
      </w:r>
    </w:p>
    <w:p w:rsidR="004008B8" w:rsidRDefault="00C6306C">
      <w:pPr>
        <w:pStyle w:val="a5"/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размещение муниципальных ценных бумаг округа, привлечение кредитных ресурсов банков и бюджетных кредитов из областного бюджета в порядке, установленном действующим законодательством;</w:t>
      </w:r>
    </w:p>
    <w:p w:rsidR="004008B8" w:rsidRDefault="00C6306C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контроль за формированием расходов на содержание органов местного самоуправления, принимает участие в подготовке предложений о совершенствовании системы оплаты труда работников учреждений бюджетной сферы;</w:t>
      </w:r>
    </w:p>
    <w:p w:rsidR="004008B8" w:rsidRDefault="00C6306C">
      <w:pPr>
        <w:pStyle w:val="a5"/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в пределах компетенции последующего финансового контроля за целевым, эффективным использованием средств, выделяемых из бюджета муниципального округа учреждениям, организациям и органам местного самоуправления Борисовского муниципального округа, а также материальных ценностей, находящихся в собственности муниципального округа и (или) приобретенных за счет средств бюджета муниципального округа;</w:t>
      </w:r>
    </w:p>
    <w:p w:rsidR="004008B8" w:rsidRDefault="00C6306C">
      <w:pPr>
        <w:pStyle w:val="a5"/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ведение сводного реестра распорядителей и получателей средств бюджета муниципального округа;</w:t>
      </w:r>
    </w:p>
    <w:p w:rsidR="004008B8" w:rsidRDefault="004008B8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008B8" w:rsidRDefault="00855C3B" w:rsidP="00855C3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6306C">
        <w:rPr>
          <w:rFonts w:ascii="Times New Roman" w:hAnsi="Times New Roman" w:cs="Times New Roman"/>
          <w:sz w:val="28"/>
          <w:szCs w:val="28"/>
        </w:rPr>
        <w:t>2.3. Общие полномочия Управления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008B8" w:rsidRDefault="00C6306C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готовит проекты решений Совета </w:t>
      </w:r>
      <w:r w:rsidR="00855C3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епутатов Борисовского муниципального округа  по вопросам бюджетной и налоговой политики, издает приказы в пределах своей компетенции на основе законодательства Российской Федерации. </w:t>
      </w:r>
    </w:p>
    <w:p w:rsidR="004008B8" w:rsidRDefault="00C6306C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</w:t>
      </w:r>
      <w:r w:rsidR="00855C3B">
        <w:rPr>
          <w:rFonts w:ascii="Times New Roman" w:hAnsi="Times New Roman" w:cs="Times New Roman"/>
          <w:sz w:val="28"/>
          <w:szCs w:val="28"/>
        </w:rPr>
        <w:t>овывает проекты решений Совета д</w:t>
      </w:r>
      <w:r>
        <w:rPr>
          <w:rFonts w:ascii="Times New Roman" w:hAnsi="Times New Roman" w:cs="Times New Roman"/>
          <w:sz w:val="28"/>
          <w:szCs w:val="28"/>
        </w:rPr>
        <w:t>епутатов Борисовского муниципального округа, постановлений и распоряжений администрации Борисовского муниципального округа, подготовленные структурными подразделениями администрации Борисовского муниципального округа, по вопросам, касающимся поступления доходов и расходов средств бюджета муниципального округа;</w:t>
      </w:r>
    </w:p>
    <w:p w:rsidR="00C462BB" w:rsidRPr="00E33356" w:rsidRDefault="00C462BB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356">
        <w:rPr>
          <w:rFonts w:ascii="Times New Roman" w:hAnsi="Times New Roman" w:cs="Times New Roman"/>
          <w:sz w:val="28"/>
          <w:szCs w:val="28"/>
        </w:rPr>
        <w:t xml:space="preserve">- осуществляет управление операциями, проведение кассовых выплат и учет операций на едином счете бюджета муниципального </w:t>
      </w:r>
      <w:r w:rsidR="008054E6" w:rsidRPr="00E33356">
        <w:rPr>
          <w:rFonts w:ascii="Times New Roman" w:hAnsi="Times New Roman" w:cs="Times New Roman"/>
          <w:sz w:val="28"/>
          <w:szCs w:val="28"/>
        </w:rPr>
        <w:t>округа</w:t>
      </w:r>
      <w:r w:rsidRPr="00E33356">
        <w:rPr>
          <w:rFonts w:ascii="Times New Roman" w:hAnsi="Times New Roman" w:cs="Times New Roman"/>
          <w:sz w:val="28"/>
          <w:szCs w:val="28"/>
        </w:rPr>
        <w:t>, предназначенном для учета операций со средствами бюджетных и автономных учреждений;</w:t>
      </w:r>
    </w:p>
    <w:p w:rsidR="00C462BB" w:rsidRPr="00E33356" w:rsidRDefault="008054E6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356">
        <w:rPr>
          <w:rFonts w:ascii="Times New Roman" w:hAnsi="Times New Roman" w:cs="Times New Roman"/>
          <w:sz w:val="28"/>
          <w:szCs w:val="28"/>
        </w:rPr>
        <w:t>- осуществляет в установленном порядке кассовое обслуживание исполнения бюджета муниципального округа и ведения финансово-хозяйственной деятельности бюджетных и автономных учреждений;</w:t>
      </w:r>
    </w:p>
    <w:p w:rsidR="00C462BB" w:rsidRPr="00E33356" w:rsidRDefault="008054E6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356">
        <w:rPr>
          <w:rFonts w:ascii="Times New Roman" w:hAnsi="Times New Roman" w:cs="Times New Roman"/>
          <w:sz w:val="28"/>
          <w:szCs w:val="28"/>
        </w:rPr>
        <w:t>- организует обмен электронными документами между Управлением и муниципальными учреждениями;</w:t>
      </w:r>
    </w:p>
    <w:p w:rsidR="008054E6" w:rsidRPr="00E33356" w:rsidRDefault="008054E6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356">
        <w:rPr>
          <w:rFonts w:ascii="Times New Roman" w:hAnsi="Times New Roman" w:cs="Times New Roman"/>
          <w:sz w:val="28"/>
          <w:szCs w:val="28"/>
        </w:rPr>
        <w:lastRenderedPageBreak/>
        <w:t>- проводит в соответствии с федеральным, областным законодательством и решением Совета депутатов Борисовского муниципального округа  корректировку бюджетных назначений с учетом динамики цен и поступлений доходов в бюджет муниципального округа;</w:t>
      </w:r>
    </w:p>
    <w:p w:rsidR="00C462BB" w:rsidRPr="00E33356" w:rsidRDefault="008054E6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356">
        <w:rPr>
          <w:rFonts w:ascii="Times New Roman" w:hAnsi="Times New Roman" w:cs="Times New Roman"/>
          <w:sz w:val="28"/>
          <w:szCs w:val="28"/>
        </w:rPr>
        <w:t>- осуществляет предварительный, текущий и последующий контроль за правомерным, целевым, эффективным использованием бюджетных средств казенными учреждениями, использованием субсидий и бюджетных инвестиций их получателями в соответствии с условиями и целями, определенными при предоставлении указанных средств бюджета, а также за ведением операций бюджетных и автономных учреждений;</w:t>
      </w:r>
    </w:p>
    <w:p w:rsidR="008054E6" w:rsidRPr="00E33356" w:rsidRDefault="008054E6" w:rsidP="008054E6">
      <w:pPr>
        <w:pStyle w:val="a5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356">
        <w:rPr>
          <w:rFonts w:ascii="Times New Roman" w:hAnsi="Times New Roman" w:cs="Times New Roman"/>
          <w:sz w:val="28"/>
          <w:szCs w:val="28"/>
        </w:rPr>
        <w:t>- осуществляет контроль за соблюдением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8054E6" w:rsidRPr="00E33356" w:rsidRDefault="008054E6" w:rsidP="008054E6">
      <w:pPr>
        <w:pStyle w:val="a5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356">
        <w:rPr>
          <w:rFonts w:ascii="Times New Roman" w:hAnsi="Times New Roman" w:cs="Times New Roman"/>
          <w:sz w:val="28"/>
          <w:szCs w:val="28"/>
        </w:rPr>
        <w:t>- осуществляет контроль за полнотой и достоверностью отчетности о реализации муниципальных программ, в том числе отчетности об исполнении муниципальных заданий;</w:t>
      </w:r>
    </w:p>
    <w:p w:rsidR="008054E6" w:rsidRPr="00E33356" w:rsidRDefault="008054E6" w:rsidP="008054E6">
      <w:pPr>
        <w:pStyle w:val="a5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356">
        <w:rPr>
          <w:rFonts w:ascii="Times New Roman" w:hAnsi="Times New Roman" w:cs="Times New Roman"/>
          <w:sz w:val="28"/>
          <w:szCs w:val="28"/>
        </w:rPr>
        <w:t>- проводит анализ осуществления главными администраторами средств бюджета Борисовского округа внутреннего финансового контроля и внутреннего финансового аудита;</w:t>
      </w:r>
    </w:p>
    <w:p w:rsidR="008054E6" w:rsidRPr="00E33356" w:rsidRDefault="008054E6" w:rsidP="008054E6">
      <w:pPr>
        <w:pStyle w:val="a5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356">
        <w:rPr>
          <w:rFonts w:ascii="Times New Roman" w:hAnsi="Times New Roman" w:cs="Times New Roman"/>
          <w:sz w:val="28"/>
          <w:szCs w:val="28"/>
        </w:rPr>
        <w:t>-осуществляет внутренний государственный (муниципальный) финансовый контроль в соответствии с федеральными стандартами внутреннего (муниципального) финансового контроля, утвержденными Правительством Российской Федерации;</w:t>
      </w:r>
    </w:p>
    <w:p w:rsidR="008054E6" w:rsidRPr="00E33356" w:rsidRDefault="008054E6" w:rsidP="008054E6">
      <w:pPr>
        <w:pStyle w:val="a5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356">
        <w:rPr>
          <w:rFonts w:ascii="Times New Roman" w:hAnsi="Times New Roman" w:cs="Times New Roman"/>
          <w:sz w:val="28"/>
          <w:szCs w:val="28"/>
        </w:rPr>
        <w:t>- осуществляет внутренний финансовый аудит в соответствии с федеральными стандартами внутреннего финансового аудита, установленными Министерством  финансов Российской Федерации;</w:t>
      </w:r>
    </w:p>
    <w:p w:rsidR="008054E6" w:rsidRPr="00E33356" w:rsidRDefault="008054E6" w:rsidP="008054E6">
      <w:pPr>
        <w:pStyle w:val="a5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356">
        <w:rPr>
          <w:rFonts w:ascii="Times New Roman" w:hAnsi="Times New Roman" w:cs="Times New Roman"/>
          <w:sz w:val="28"/>
          <w:szCs w:val="28"/>
        </w:rPr>
        <w:t>- организует электронное взаимодействие телекоммуникационных и информационных систем Управления, распорядителей и получателей средств бюджета Борисовского муниципального округа;</w:t>
      </w:r>
    </w:p>
    <w:p w:rsidR="008054E6" w:rsidRPr="00E33356" w:rsidRDefault="008054E6" w:rsidP="008054E6">
      <w:pPr>
        <w:pStyle w:val="a5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356">
        <w:rPr>
          <w:rFonts w:ascii="Times New Roman" w:hAnsi="Times New Roman" w:cs="Times New Roman"/>
          <w:sz w:val="28"/>
          <w:szCs w:val="28"/>
        </w:rPr>
        <w:t>- осуществляет контроль за полнотой поступления финансовых ресурсов в бюджет муниципального округа из бюджетов других уровней;</w:t>
      </w:r>
    </w:p>
    <w:p w:rsidR="008054E6" w:rsidRPr="00E33356" w:rsidRDefault="008054E6" w:rsidP="008054E6">
      <w:pPr>
        <w:pStyle w:val="a5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356">
        <w:rPr>
          <w:rFonts w:ascii="Times New Roman" w:hAnsi="Times New Roman" w:cs="Times New Roman"/>
          <w:sz w:val="28"/>
          <w:szCs w:val="28"/>
        </w:rPr>
        <w:t>- предоставляет муниципальные гарантии, бюджетные кредиты из бюджета муниципального округа в порядке, установленном действующим законодательством;</w:t>
      </w:r>
    </w:p>
    <w:p w:rsidR="00C462BB" w:rsidRPr="00E33356" w:rsidRDefault="008054E6" w:rsidP="008054E6">
      <w:pPr>
        <w:pStyle w:val="a5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356">
        <w:rPr>
          <w:rFonts w:ascii="Times New Roman" w:hAnsi="Times New Roman" w:cs="Times New Roman"/>
          <w:sz w:val="28"/>
          <w:szCs w:val="28"/>
        </w:rPr>
        <w:t>- рассматривает и анализирует сводную бюджетную (бухгалтерскую) отчетность, организует методическое руководство бухгалтерским учетом и отчетностью организаций, финансируемых из бюджета муниципального округа, в соответствии с нормативными документами Министерства финансов Российской Федерации;</w:t>
      </w:r>
    </w:p>
    <w:p w:rsidR="008054E6" w:rsidRPr="00E33356" w:rsidRDefault="008054E6" w:rsidP="008054E6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356">
        <w:rPr>
          <w:rFonts w:ascii="Times New Roman" w:hAnsi="Times New Roman" w:cs="Times New Roman"/>
          <w:sz w:val="28"/>
          <w:szCs w:val="28"/>
        </w:rPr>
        <w:t xml:space="preserve">- издает приказы и инструкции в пределах своей компетенции на основе законодательства Российской Федерации, Белгородской области и нормативных правовых актов </w:t>
      </w:r>
      <w:r w:rsidR="00855C3B">
        <w:rPr>
          <w:rFonts w:ascii="Times New Roman" w:hAnsi="Times New Roman" w:cs="Times New Roman"/>
          <w:sz w:val="28"/>
          <w:szCs w:val="28"/>
        </w:rPr>
        <w:t>Борисовского муниципального округа</w:t>
      </w:r>
      <w:r w:rsidRPr="00E33356">
        <w:rPr>
          <w:rFonts w:ascii="Times New Roman" w:hAnsi="Times New Roman" w:cs="Times New Roman"/>
          <w:sz w:val="28"/>
          <w:szCs w:val="28"/>
        </w:rPr>
        <w:t>;</w:t>
      </w:r>
    </w:p>
    <w:p w:rsidR="00C462BB" w:rsidRPr="008054E6" w:rsidRDefault="008054E6" w:rsidP="008054E6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356">
        <w:rPr>
          <w:rFonts w:ascii="Times New Roman" w:hAnsi="Times New Roman" w:cs="Times New Roman"/>
          <w:sz w:val="28"/>
          <w:szCs w:val="28"/>
        </w:rPr>
        <w:t>- устанавливает порядок и методику планирования бюджетных ассигнований на очередной финансовый год;</w:t>
      </w:r>
    </w:p>
    <w:p w:rsidR="00C462BB" w:rsidRPr="00C462BB" w:rsidRDefault="00C6306C" w:rsidP="00C462BB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осуществляет прием граждан, своевременное и полное рассмотрение устных и письменных обращений граждан, принятие по ним решений и направление ответов в установленный законодательством срок. Рассматривает письма, жалобы и заявления организаций, учреждений и населения по вопросам разъяснения порядка применения бюджетного и налогового законодательства;</w:t>
      </w:r>
    </w:p>
    <w:p w:rsidR="004008B8" w:rsidRDefault="00C6306C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комплектование, хранение, учет и использование архивных документов, образовавшихся в процессе деятельности Управления;</w:t>
      </w:r>
    </w:p>
    <w:p w:rsidR="004008B8" w:rsidRDefault="00C6306C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информационную безопасность деятельности Управления;</w:t>
      </w:r>
    </w:p>
    <w:p w:rsidR="004008B8" w:rsidRDefault="00C6306C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и обеспечивает эксплуатацию информационных систем в установленной сфере деятельности Управления;</w:t>
      </w:r>
    </w:p>
    <w:p w:rsidR="004008B8" w:rsidRDefault="00C6306C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исполняет функции распорядителя и получателя бюджетных средств, предусмотренных на содержание Управления и реализацию возложенных на него функций;</w:t>
      </w:r>
    </w:p>
    <w:p w:rsidR="004008B8" w:rsidRDefault="00C6306C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исполняет в установленном порядке полномочия заказчика при закупке товаров, работ и услуг для обеспечения муниципальных нужд;</w:t>
      </w:r>
    </w:p>
    <w:p w:rsidR="004008B8" w:rsidRDefault="00C6306C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обобщает практику применения законодательства Российской Федерации и проводит анализ реализации политики в установленной сфере деятельности Управления;</w:t>
      </w:r>
    </w:p>
    <w:p w:rsidR="004008B8" w:rsidRDefault="00C6306C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организацию системы внутреннего обеспечения соответствия требованиям антимонопольного законодательства деятельности Управления;</w:t>
      </w:r>
    </w:p>
    <w:p w:rsidR="00855C3B" w:rsidRPr="009132C7" w:rsidRDefault="00855C3B" w:rsidP="00855C3B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3159D">
        <w:rPr>
          <w:rFonts w:ascii="Times New Roman" w:hAnsi="Times New Roman" w:cs="Times New Roman"/>
          <w:sz w:val="28"/>
          <w:szCs w:val="28"/>
        </w:rPr>
        <w:t xml:space="preserve">реализация мероприятий </w:t>
      </w:r>
      <w:r w:rsidRPr="00AD6FE6">
        <w:rPr>
          <w:rFonts w:ascii="Times New Roman" w:hAnsi="Times New Roman" w:cs="Times New Roman"/>
          <w:sz w:val="28"/>
          <w:szCs w:val="28"/>
        </w:rPr>
        <w:t>антимонопольного комплаенса</w:t>
      </w:r>
      <w:r w:rsidRPr="0013159D">
        <w:rPr>
          <w:rFonts w:ascii="Times New Roman" w:hAnsi="Times New Roman" w:cs="Times New Roman"/>
          <w:sz w:val="28"/>
          <w:szCs w:val="28"/>
        </w:rPr>
        <w:t xml:space="preserve"> в соответствии с муниципальным  правовым актом администрации Борисовского муниципального округа, включая:</w:t>
      </w:r>
    </w:p>
    <w:p w:rsidR="00855C3B" w:rsidRPr="0013159D" w:rsidRDefault="00855C3B" w:rsidP="00855C3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59D">
        <w:rPr>
          <w:rFonts w:ascii="Times New Roman" w:hAnsi="Times New Roman" w:cs="Times New Roman"/>
          <w:sz w:val="28"/>
          <w:szCs w:val="28"/>
        </w:rPr>
        <w:t xml:space="preserve">а) представление уполномоченному подразделению (должностному лицу), ответственному за функционирование антимонопольного комплаенса в администрации Борисовского муниципального округа, сведений о наличии нарушений антимонопольного законодательства, сведений о действующих муниципальных правовых актах администрации Борисовского муниципального округа по направлениям деятельности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13159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55C3B" w:rsidRPr="0013159D" w:rsidRDefault="00855C3B" w:rsidP="00855C3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59D">
        <w:rPr>
          <w:rFonts w:ascii="Times New Roman" w:hAnsi="Times New Roman" w:cs="Times New Roman"/>
          <w:sz w:val="28"/>
          <w:szCs w:val="28"/>
        </w:rPr>
        <w:t xml:space="preserve">б) проведение анализа проектов муниципальных правовых актов, касающихся деятельности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13159D">
        <w:rPr>
          <w:rFonts w:ascii="Times New Roman" w:hAnsi="Times New Roman" w:cs="Times New Roman"/>
          <w:sz w:val="28"/>
          <w:szCs w:val="28"/>
        </w:rPr>
        <w:t>, на предмет выявления рисков нарушения антимонопольного законодательства;</w:t>
      </w:r>
    </w:p>
    <w:p w:rsidR="00855C3B" w:rsidRPr="0013159D" w:rsidRDefault="00855C3B" w:rsidP="00855C3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59D">
        <w:rPr>
          <w:rFonts w:ascii="Times New Roman" w:hAnsi="Times New Roman" w:cs="Times New Roman"/>
          <w:sz w:val="28"/>
          <w:szCs w:val="28"/>
        </w:rPr>
        <w:t xml:space="preserve">в) исполнение плана мероприятий по снижению комплаенс-рисков, достижение ключевых показателей эффективности функционирования антимонопольного комплаенса в части, касающейся деятельности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13159D">
        <w:rPr>
          <w:rFonts w:ascii="Times New Roman" w:hAnsi="Times New Roman" w:cs="Times New Roman"/>
          <w:sz w:val="28"/>
          <w:szCs w:val="28"/>
        </w:rPr>
        <w:t>;</w:t>
      </w:r>
    </w:p>
    <w:p w:rsidR="00855C3B" w:rsidRPr="00855C3B" w:rsidRDefault="00855C3B" w:rsidP="00855C3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59D">
        <w:rPr>
          <w:rFonts w:ascii="Times New Roman" w:hAnsi="Times New Roman" w:cs="Times New Roman"/>
          <w:sz w:val="28"/>
          <w:szCs w:val="28"/>
        </w:rPr>
        <w:t>г) участие в подготовке проекта ежегодного доклада об антимонопольном комплаенсе;</w:t>
      </w:r>
    </w:p>
    <w:p w:rsidR="004008B8" w:rsidRDefault="00C6306C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в пределах своей компетенции защиту сведений, составляющих государственную тайну;</w:t>
      </w:r>
    </w:p>
    <w:p w:rsidR="004008B8" w:rsidRDefault="00C6306C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осуществляет организацию и обеспечение мобилизационной </w:t>
      </w:r>
      <w:r>
        <w:rPr>
          <w:rFonts w:ascii="Times New Roman" w:hAnsi="Times New Roman" w:cs="Times New Roman"/>
          <w:sz w:val="28"/>
          <w:szCs w:val="28"/>
        </w:rPr>
        <w:lastRenderedPageBreak/>
        <w:t>подготовки и мобилизации Управления, а также контроль за деятельностью находящихся в его ведении организаций по вопросам мобилизационной подготовки, мобилизации и координацию их деятельности;</w:t>
      </w:r>
    </w:p>
    <w:p w:rsidR="004008B8" w:rsidRDefault="00C6306C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участвует в организации и проведении мероприятий по гражданской обороне и ликвидации чрезвычайных ситуаций и стихийных бедствий;</w:t>
      </w:r>
    </w:p>
    <w:p w:rsidR="004008B8" w:rsidRDefault="00C6306C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в пределах своих полномочий мероприятия по противодействию терроризму;</w:t>
      </w:r>
    </w:p>
    <w:p w:rsidR="00855C3B" w:rsidRPr="00855C3B" w:rsidRDefault="00855C3B" w:rsidP="00855C3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</w:t>
      </w:r>
      <w:r w:rsidRPr="00D31209">
        <w:rPr>
          <w:rFonts w:ascii="Times New Roman" w:eastAsia="Times New Roman" w:hAnsi="Times New Roman" w:cs="Times New Roman"/>
          <w:sz w:val="28"/>
          <w:szCs w:val="28"/>
        </w:rPr>
        <w:t>азрабатыва</w:t>
      </w:r>
      <w:r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D31209">
        <w:rPr>
          <w:rFonts w:ascii="Times New Roman" w:eastAsia="Times New Roman" w:hAnsi="Times New Roman" w:cs="Times New Roman"/>
          <w:sz w:val="28"/>
          <w:szCs w:val="28"/>
        </w:rPr>
        <w:t xml:space="preserve"> и принима</w:t>
      </w:r>
      <w:r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D31209">
        <w:rPr>
          <w:rFonts w:ascii="Times New Roman" w:eastAsia="Times New Roman" w:hAnsi="Times New Roman" w:cs="Times New Roman"/>
          <w:sz w:val="28"/>
          <w:szCs w:val="28"/>
        </w:rPr>
        <w:t xml:space="preserve"> меры по предупреждению коррупции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Управлении;</w:t>
      </w:r>
    </w:p>
    <w:p w:rsidR="004008B8" w:rsidRDefault="00C6306C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мероприятия, направленные на профилактику коррупционных и иных правонарушений среди сотрудников Управления;</w:t>
      </w:r>
    </w:p>
    <w:p w:rsidR="004008B8" w:rsidRDefault="00C6306C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взаимодействует с правоохранительными органами, с уполномоченными органами местного самоуправления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4008B8" w:rsidRDefault="00C6306C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иные полномочия в соответствии с действующим законодательством;</w:t>
      </w:r>
    </w:p>
    <w:p w:rsidR="004008B8" w:rsidRDefault="00C6306C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устанавливает и обеспечивает режим секретности;</w:t>
      </w:r>
    </w:p>
    <w:p w:rsidR="004008B8" w:rsidRDefault="00C6306C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-обеспечивает информационную безопасность и противодействие иностранным техническим разведкам деятельности Управления;</w:t>
      </w:r>
    </w:p>
    <w:p w:rsidR="004008B8" w:rsidRDefault="00C6306C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и обеспечивает эксплуатацию информационных систем в установленной сфере деятельности Управления;</w:t>
      </w:r>
    </w:p>
    <w:p w:rsidR="004008B8" w:rsidRDefault="00C6306C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иные полномочия в соответствии с действующим законодательством.</w:t>
      </w:r>
    </w:p>
    <w:p w:rsidR="004008B8" w:rsidRDefault="00C6306C">
      <w:pPr>
        <w:pStyle w:val="a5"/>
        <w:tabs>
          <w:tab w:val="left" w:pos="993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Права Управления</w:t>
      </w:r>
    </w:p>
    <w:p w:rsidR="004008B8" w:rsidRDefault="004008B8">
      <w:pPr>
        <w:pStyle w:val="a5"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008B8" w:rsidRDefault="00C6306C">
      <w:pPr>
        <w:pStyle w:val="a5"/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Управление в целях реализации своих полномочий и функций имеет право:</w:t>
      </w:r>
    </w:p>
    <w:p w:rsidR="004008B8" w:rsidRDefault="00C6306C">
      <w:pPr>
        <w:pStyle w:val="a5"/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запрашивать в установленном порядке, в пределах своих полномочий от органов местного самоуправления </w:t>
      </w:r>
      <w:r w:rsidR="0030283E" w:rsidRPr="0030283E">
        <w:rPr>
          <w:rFonts w:ascii="Times New Roman" w:hAnsi="Times New Roman" w:cs="Times New Roman"/>
          <w:sz w:val="28"/>
          <w:szCs w:val="28"/>
        </w:rPr>
        <w:t>округа</w:t>
      </w:r>
      <w:r w:rsidRPr="0030283E">
        <w:rPr>
          <w:rFonts w:ascii="Times New Roman" w:hAnsi="Times New Roman" w:cs="Times New Roman"/>
          <w:sz w:val="28"/>
          <w:szCs w:val="28"/>
        </w:rPr>
        <w:t xml:space="preserve">, налоговой и казначейской служб, структурных подразделений </w:t>
      </w:r>
      <w:r w:rsidR="0030283E" w:rsidRPr="0030283E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Pr="0030283E">
        <w:rPr>
          <w:rFonts w:ascii="Times New Roman" w:hAnsi="Times New Roman" w:cs="Times New Roman"/>
          <w:sz w:val="28"/>
          <w:szCs w:val="28"/>
        </w:rPr>
        <w:t xml:space="preserve">, органов статистики, юридических лиц материалы, необходимые для составления бюджета муниципального </w:t>
      </w:r>
      <w:r w:rsidR="0030283E" w:rsidRPr="0030283E">
        <w:rPr>
          <w:rFonts w:ascii="Times New Roman" w:hAnsi="Times New Roman" w:cs="Times New Roman"/>
          <w:sz w:val="28"/>
          <w:szCs w:val="28"/>
        </w:rPr>
        <w:t>округа</w:t>
      </w:r>
      <w:r w:rsidRPr="0030283E">
        <w:rPr>
          <w:rFonts w:ascii="Times New Roman" w:hAnsi="Times New Roman" w:cs="Times New Roman"/>
          <w:sz w:val="28"/>
          <w:szCs w:val="28"/>
        </w:rPr>
        <w:t>, прогноза бюджета муниципального округа и осуществления финансово-бюджетного планирования и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расходов из бюджета, а также материалы, необходимые для осуществления контроля за рациональным и целевым расходованием ассигнований, выделенных из бюджета муниципального округа;</w:t>
      </w:r>
    </w:p>
    <w:p w:rsidR="004008B8" w:rsidRDefault="00C6306C">
      <w:pPr>
        <w:pStyle w:val="a5"/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рассматривать обращения главных распорядителей средств бюджета муниципального округа, о перераспределении бюджетных средств, принимать соответствующие решения;</w:t>
      </w:r>
    </w:p>
    <w:p w:rsidR="004008B8" w:rsidRDefault="00C6306C">
      <w:pPr>
        <w:pStyle w:val="a5"/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запрашивать от </w:t>
      </w:r>
      <w:r w:rsidR="00855C3B" w:rsidRPr="00855C3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Управления Федеральной налоговой службы по Белгородской области</w:t>
      </w:r>
      <w:r>
        <w:rPr>
          <w:rFonts w:ascii="Times New Roman" w:hAnsi="Times New Roman" w:cs="Times New Roman"/>
          <w:sz w:val="28"/>
          <w:szCs w:val="28"/>
        </w:rPr>
        <w:t>статистическую налоговую отчетность в порядке, установленном Министерством финансов Российской Федерации;</w:t>
      </w:r>
    </w:p>
    <w:p w:rsidR="004008B8" w:rsidRDefault="00C6306C">
      <w:pPr>
        <w:pStyle w:val="a5"/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создавать по необходимости экспертные, консультационные, </w:t>
      </w:r>
      <w:r>
        <w:rPr>
          <w:rFonts w:ascii="Times New Roman" w:hAnsi="Times New Roman" w:cs="Times New Roman"/>
          <w:sz w:val="28"/>
          <w:szCs w:val="28"/>
        </w:rPr>
        <w:lastRenderedPageBreak/>
        <w:t>межведомственные комиссии, проводить совещания, конференции, семинары и иные мероприятия по вопросам, вх</w:t>
      </w:r>
      <w:r w:rsidR="00855C3B">
        <w:rPr>
          <w:rFonts w:ascii="Times New Roman" w:hAnsi="Times New Roman" w:cs="Times New Roman"/>
          <w:sz w:val="28"/>
          <w:szCs w:val="28"/>
        </w:rPr>
        <w:t>одящим в компетенцию Управления;</w:t>
      </w:r>
    </w:p>
    <w:p w:rsidR="004008B8" w:rsidRDefault="00C6306C">
      <w:pPr>
        <w:pStyle w:val="a5"/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разрабатывать справочные, информационные, аналитические, инструктивные, методические и иные материалы по вопросам, входящим в компетенцию Управления, доводить их до сведения органов местного самоуправления, муниципальных учреждений Бор</w:t>
      </w:r>
      <w:r w:rsidR="00855C3B">
        <w:rPr>
          <w:rFonts w:ascii="Times New Roman" w:hAnsi="Times New Roman" w:cs="Times New Roman"/>
          <w:sz w:val="28"/>
          <w:szCs w:val="28"/>
        </w:rPr>
        <w:t>исовского муниципального округа;</w:t>
      </w:r>
    </w:p>
    <w:p w:rsidR="004008B8" w:rsidRDefault="00C6306C">
      <w:pPr>
        <w:pStyle w:val="a5"/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взаимодействие с контролирующими, правоохранительными и другими органами на территории Бор</w:t>
      </w:r>
      <w:r w:rsidR="00855C3B">
        <w:rPr>
          <w:rFonts w:ascii="Times New Roman" w:hAnsi="Times New Roman" w:cs="Times New Roman"/>
          <w:sz w:val="28"/>
          <w:szCs w:val="28"/>
        </w:rPr>
        <w:t>исовского муниципального округа;</w:t>
      </w:r>
    </w:p>
    <w:p w:rsidR="00855C3B" w:rsidRDefault="00C6306C" w:rsidP="00855C3B">
      <w:pPr>
        <w:pStyle w:val="a5"/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издавать правовые акты (стандарты), обеспечивающие осуществление полномочий по внутреннему муниципальному финансовому контролю, в случаях, предусмотренных, федеральными стандартами внутреннего муници</w:t>
      </w:r>
      <w:r w:rsidR="00855C3B">
        <w:rPr>
          <w:rFonts w:ascii="Times New Roman" w:hAnsi="Times New Roman" w:cs="Times New Roman"/>
          <w:sz w:val="28"/>
          <w:szCs w:val="28"/>
        </w:rPr>
        <w:t>пального финансового контроля;</w:t>
      </w:r>
    </w:p>
    <w:p w:rsidR="004008B8" w:rsidRDefault="00C6306C" w:rsidP="00855C3B">
      <w:pPr>
        <w:pStyle w:val="a5"/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направлять доходы, полученные сверх утвержденных решением о бюджете, на уменьшение размера дефицита бюджета и выплаты, сокращающие долговые обязательства бюджета, с учетом изменений и дополнений в решение о бюджете муниципального округа;</w:t>
      </w:r>
    </w:p>
    <w:p w:rsidR="004008B8" w:rsidRDefault="00C6306C" w:rsidP="00855C3B">
      <w:pPr>
        <w:pStyle w:val="a5"/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перераспределять бюджетные ассигнования, выделенные распорядителям бюджетных средств, между разделами, подразделами, целевыми статьями и видами расходов функциональной классификации, предусмотренных по смете доходов и расходов в соответствии нормами Бюджетного </w:t>
      </w:r>
      <w:hyperlink r:id="rId14" w:history="1">
        <w:r w:rsidRPr="00855C3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кодекса</w:t>
        </w:r>
      </w:hyperlink>
      <w:r>
        <w:rPr>
          <w:rFonts w:ascii="Times New Roman" w:hAnsi="Times New Roman" w:cs="Times New Roman"/>
          <w:sz w:val="28"/>
          <w:szCs w:val="28"/>
        </w:rPr>
        <w:t>Российской Федерации и утвержденных муниципальными программами;</w:t>
      </w:r>
    </w:p>
    <w:p w:rsidR="004008B8" w:rsidRDefault="00C6306C" w:rsidP="00855C3B">
      <w:pPr>
        <w:pStyle w:val="a5"/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проверять в ревизуемых учреждениях денежные, бухгалтерские и другие документы, относящиеся к проверке, фактическое наличие и правильность использования денежных средств, ценных бумаг и материальных ценностей;</w:t>
      </w:r>
    </w:p>
    <w:p w:rsidR="00B441D3" w:rsidRDefault="00C6306C" w:rsidP="00B441D3">
      <w:pPr>
        <w:pStyle w:val="a5"/>
        <w:tabs>
          <w:tab w:val="left" w:pos="993"/>
        </w:tabs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83E">
        <w:rPr>
          <w:rFonts w:ascii="Times New Roman" w:hAnsi="Times New Roman" w:cs="Times New Roman"/>
          <w:sz w:val="28"/>
          <w:szCs w:val="28"/>
        </w:rPr>
        <w:t>- проводить в учреждениях любых организационно-правовых форм, получивших от проверяемой организации денежные средства, материальные ценности, сличение записей, документов и данных с соответствующими записями, документами и данными проверяемой организации (встречная проверка);</w:t>
      </w:r>
    </w:p>
    <w:p w:rsidR="004008B8" w:rsidRDefault="00C6306C" w:rsidP="00B441D3">
      <w:pPr>
        <w:pStyle w:val="a5"/>
        <w:tabs>
          <w:tab w:val="left" w:pos="993"/>
        </w:tabs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83E">
        <w:rPr>
          <w:rFonts w:ascii="Times New Roman" w:hAnsi="Times New Roman" w:cs="Times New Roman"/>
          <w:sz w:val="28"/>
          <w:szCs w:val="28"/>
        </w:rPr>
        <w:t>- запрашивать и получать в установленном порядке от структурных подразделений муниципального округа, предприятий, учреждений и организаций независимо от организационно-правовых форм собственности и подчиненности статистические и иные отчетные данные, связанные с разработкой и исполнением бюджета муниципального округа;</w:t>
      </w:r>
    </w:p>
    <w:p w:rsidR="004008B8" w:rsidRDefault="00C6306C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выступает от имени Борисовского муниципального округа учредителем муниципальных учреждений в порядке, определенном муниципальными правовыми актами;</w:t>
      </w:r>
    </w:p>
    <w:p w:rsidR="004008B8" w:rsidRDefault="00C6306C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осуществл</w:t>
      </w:r>
      <w:r w:rsidR="00D43E2D">
        <w:rPr>
          <w:rFonts w:ascii="Times New Roman" w:hAnsi="Times New Roman" w:cs="Times New Roman"/>
          <w:color w:val="auto"/>
          <w:sz w:val="28"/>
          <w:szCs w:val="28"/>
        </w:rPr>
        <w:t>ять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контроль в сфере закупок для муниципальных нужд как финансовый орган администрации Борисовского муниципального округа в соответствии с </w:t>
      </w:r>
      <w:hyperlink r:id="rId15" w:history="1">
        <w:r w:rsidRPr="00496B2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ч. 5 ст. 99</w:t>
        </w:r>
      </w:hyperlink>
      <w:r>
        <w:rPr>
          <w:rFonts w:ascii="Times New Roman" w:hAnsi="Times New Roman" w:cs="Times New Roman"/>
          <w:color w:val="auto"/>
          <w:sz w:val="28"/>
          <w:szCs w:val="28"/>
        </w:rPr>
        <w:t xml:space="preserve">Федерального закона от 05.04.2013 N 44-ФЗ </w:t>
      </w:r>
      <w:r w:rsidR="00496B29">
        <w:rPr>
          <w:rFonts w:ascii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контрактной системе в сфере закупок товаров, работ, услуг для обеспечения госуд</w:t>
      </w:r>
      <w:r w:rsidR="00496B29">
        <w:rPr>
          <w:rFonts w:ascii="Times New Roman" w:hAnsi="Times New Roman" w:cs="Times New Roman"/>
          <w:color w:val="auto"/>
          <w:sz w:val="28"/>
          <w:szCs w:val="28"/>
        </w:rPr>
        <w:t>арственных и муниципальных нужд»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4008B8" w:rsidRDefault="00D43E2D">
      <w:pPr>
        <w:pStyle w:val="a5"/>
        <w:tabs>
          <w:tab w:val="left" w:pos="993"/>
        </w:tabs>
        <w:ind w:left="142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осуществлять</w:t>
      </w:r>
      <w:r w:rsidR="00C6306C">
        <w:rPr>
          <w:rFonts w:ascii="Times New Roman" w:hAnsi="Times New Roman" w:cs="Times New Roman"/>
          <w:color w:val="auto"/>
          <w:sz w:val="28"/>
          <w:szCs w:val="28"/>
        </w:rPr>
        <w:t xml:space="preserve"> контроль в сфере закупок для муниципальных нужд как орган, уполномоченный на осуществление внутреннего муниципального финансового контроля, в соответствии с </w:t>
      </w:r>
      <w:hyperlink r:id="rId16" w:history="1">
        <w:r w:rsidR="00C6306C" w:rsidRPr="00496B2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ч. 8 ст. 99</w:t>
        </w:r>
      </w:hyperlink>
      <w:r w:rsidR="00C6306C">
        <w:rPr>
          <w:rFonts w:ascii="Times New Roman" w:hAnsi="Times New Roman" w:cs="Times New Roman"/>
          <w:color w:val="auto"/>
          <w:sz w:val="28"/>
          <w:szCs w:val="28"/>
        </w:rPr>
        <w:t>Федеральног</w:t>
      </w:r>
      <w:r w:rsidR="00496B29">
        <w:rPr>
          <w:rFonts w:ascii="Times New Roman" w:hAnsi="Times New Roman" w:cs="Times New Roman"/>
          <w:color w:val="auto"/>
          <w:sz w:val="28"/>
          <w:szCs w:val="28"/>
        </w:rPr>
        <w:t>о закона от 05.04.2013 N 44-ФЗ «</w:t>
      </w:r>
      <w:r w:rsidR="00C6306C">
        <w:rPr>
          <w:rFonts w:ascii="Times New Roman" w:hAnsi="Times New Roman" w:cs="Times New Roman"/>
          <w:color w:val="auto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496B29">
        <w:rPr>
          <w:rFonts w:ascii="Times New Roman" w:hAnsi="Times New Roman" w:cs="Times New Roman"/>
          <w:color w:val="auto"/>
          <w:sz w:val="28"/>
          <w:szCs w:val="28"/>
        </w:rPr>
        <w:t>арственных и муниципальных нужд»</w:t>
      </w:r>
      <w:r w:rsidR="00C6306C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4008B8" w:rsidRDefault="00C6306C">
      <w:pPr>
        <w:pStyle w:val="a5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полномочия муниципального заказчика при осуществлении закупок товаров, работ, услуг для</w:t>
      </w:r>
      <w:r w:rsidR="00496B29">
        <w:rPr>
          <w:rFonts w:ascii="Times New Roman" w:hAnsi="Times New Roman" w:cs="Times New Roman"/>
          <w:sz w:val="28"/>
          <w:szCs w:val="28"/>
        </w:rPr>
        <w:t xml:space="preserve"> обеспечения муниципальных нужд.</w:t>
      </w:r>
    </w:p>
    <w:p w:rsidR="004008B8" w:rsidRDefault="004008B8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008B8" w:rsidRDefault="00C6306C">
      <w:pPr>
        <w:pStyle w:val="11"/>
        <w:tabs>
          <w:tab w:val="left" w:pos="1356"/>
        </w:tabs>
        <w:spacing w:after="300"/>
        <w:jc w:val="center"/>
        <w:rPr>
          <w:b/>
          <w:bCs/>
        </w:rPr>
      </w:pPr>
      <w:r>
        <w:rPr>
          <w:b/>
          <w:bCs/>
        </w:rPr>
        <w:t>4. Компетенция или полномочия Учредителя</w:t>
      </w:r>
    </w:p>
    <w:p w:rsidR="004008B8" w:rsidRDefault="00852743" w:rsidP="00852743">
      <w:pPr>
        <w:pStyle w:val="11"/>
        <w:tabs>
          <w:tab w:val="left" w:pos="567"/>
        </w:tabs>
        <w:ind w:firstLine="403"/>
        <w:jc w:val="both"/>
      </w:pPr>
      <w:r>
        <w:tab/>
      </w:r>
      <w:r w:rsidR="00C6306C">
        <w:t>4.1. К компетенции Учредителя относятся следующие вопросы:</w:t>
      </w:r>
    </w:p>
    <w:p w:rsidR="00852743" w:rsidRDefault="00C6306C" w:rsidP="00852743">
      <w:pPr>
        <w:pStyle w:val="11"/>
        <w:ind w:firstLine="708"/>
        <w:jc w:val="both"/>
      </w:pPr>
      <w:r>
        <w:t>- согласование Положения (изменений и дополнений к нему);</w:t>
      </w:r>
    </w:p>
    <w:p w:rsidR="00852743" w:rsidRDefault="00C6306C" w:rsidP="00852743">
      <w:pPr>
        <w:pStyle w:val="11"/>
        <w:ind w:firstLine="708"/>
        <w:jc w:val="both"/>
      </w:pPr>
      <w:r>
        <w:t>- принятие решения о реорганизации и ликвидации Управления, назначение ликвидационной комиссии, утверждение передаточного акта и разделительного и ликвидационного баланса;</w:t>
      </w:r>
    </w:p>
    <w:p w:rsidR="00852743" w:rsidRDefault="00C6306C" w:rsidP="00852743">
      <w:pPr>
        <w:pStyle w:val="11"/>
        <w:ind w:firstLine="708"/>
        <w:jc w:val="both"/>
      </w:pPr>
      <w:r>
        <w:t>- определение перечня особо ценного движимого имущества;</w:t>
      </w:r>
    </w:p>
    <w:p w:rsidR="00852743" w:rsidRDefault="00C6306C" w:rsidP="00852743">
      <w:pPr>
        <w:pStyle w:val="11"/>
        <w:ind w:firstLine="708"/>
        <w:jc w:val="both"/>
      </w:pPr>
      <w:r>
        <w:t>- согласование распоряжения особо ценным движимым имуществом, закрепленным за Управлением Учредителя или приобретенным Управлением за счет средств, выделенных ему Учредителем на приобретение такого имущества;</w:t>
      </w:r>
    </w:p>
    <w:p w:rsidR="00852743" w:rsidRDefault="00C6306C" w:rsidP="00852743">
      <w:pPr>
        <w:pStyle w:val="11"/>
        <w:ind w:firstLine="708"/>
        <w:jc w:val="both"/>
      </w:pPr>
      <w:r>
        <w:t>- согласование распоряжения недвижимым имуществом, в том числе передачи его в аренду;</w:t>
      </w:r>
    </w:p>
    <w:p w:rsidR="00852743" w:rsidRDefault="00C6306C" w:rsidP="00852743">
      <w:pPr>
        <w:pStyle w:val="11"/>
        <w:ind w:firstLine="708"/>
        <w:jc w:val="both"/>
      </w:pPr>
      <w:r>
        <w:t>- установление соответствия расходования денежных средств, использования иного имущества Управлением целям, предусмотренным настоящим Положением;</w:t>
      </w:r>
    </w:p>
    <w:p w:rsidR="00852743" w:rsidRDefault="00C6306C" w:rsidP="00852743">
      <w:pPr>
        <w:pStyle w:val="11"/>
        <w:ind w:firstLine="708"/>
        <w:jc w:val="both"/>
      </w:pPr>
      <w:r>
        <w:t>- определение порядка составления и утверждения отчета о результатах деятельности Управления и об использовании закрепленного за ним имущества;</w:t>
      </w:r>
    </w:p>
    <w:p w:rsidR="00852743" w:rsidRDefault="00C6306C" w:rsidP="00852743">
      <w:pPr>
        <w:pStyle w:val="11"/>
        <w:ind w:firstLine="708"/>
        <w:jc w:val="both"/>
      </w:pPr>
      <w:r>
        <w:t>- обеспечение финансирования Управления в соответствии с действующими нормативными документами;</w:t>
      </w:r>
    </w:p>
    <w:p w:rsidR="00852743" w:rsidRDefault="00C6306C" w:rsidP="00852743">
      <w:pPr>
        <w:pStyle w:val="11"/>
        <w:ind w:firstLine="708"/>
        <w:jc w:val="both"/>
      </w:pPr>
      <w:r>
        <w:t>- контроль условий аренды зданий, помещений и иных объектов Управления;</w:t>
      </w:r>
    </w:p>
    <w:p w:rsidR="00852743" w:rsidRDefault="00C6306C" w:rsidP="00852743">
      <w:pPr>
        <w:pStyle w:val="11"/>
        <w:ind w:firstLine="708"/>
        <w:jc w:val="both"/>
      </w:pPr>
      <w:r>
        <w:t>- назначение и освобождение от до</w:t>
      </w:r>
      <w:r w:rsidR="00852743">
        <w:t>лжности руководителя Управления</w:t>
      </w:r>
    </w:p>
    <w:p w:rsidR="00852743" w:rsidRDefault="00C6306C" w:rsidP="00852743">
      <w:pPr>
        <w:pStyle w:val="11"/>
        <w:ind w:firstLine="708"/>
        <w:jc w:val="both"/>
      </w:pPr>
      <w:r>
        <w:t>- осуществление контроля за деятельностью Управления в соответствии с законодательством Российской Федерации;</w:t>
      </w:r>
    </w:p>
    <w:p w:rsidR="004008B8" w:rsidRDefault="00C6306C" w:rsidP="00852743">
      <w:pPr>
        <w:pStyle w:val="11"/>
        <w:ind w:firstLine="708"/>
        <w:jc w:val="both"/>
      </w:pPr>
      <w:r>
        <w:t>- осуществление иных функций и полномочий учредителя, установленных федеральными законами и нормативными правовыми актами Российской Федерации, Белгородской области и Борисовск</w:t>
      </w:r>
      <w:r w:rsidR="00852743">
        <w:t xml:space="preserve">ого </w:t>
      </w:r>
      <w:r>
        <w:t>муниципальн</w:t>
      </w:r>
      <w:r w:rsidR="00852743">
        <w:t>ого</w:t>
      </w:r>
      <w:r>
        <w:t xml:space="preserve"> округ</w:t>
      </w:r>
      <w:r w:rsidR="00852743">
        <w:t>а</w:t>
      </w:r>
      <w:r>
        <w:t>.</w:t>
      </w:r>
    </w:p>
    <w:p w:rsidR="004008B8" w:rsidRDefault="004008B8">
      <w:pPr>
        <w:pStyle w:val="11"/>
        <w:tabs>
          <w:tab w:val="left" w:pos="1356"/>
        </w:tabs>
        <w:ind w:firstLine="403"/>
        <w:jc w:val="both"/>
      </w:pPr>
    </w:p>
    <w:p w:rsidR="004008B8" w:rsidRDefault="00C6306C">
      <w:pPr>
        <w:pStyle w:val="ConsPlusTitle"/>
        <w:jc w:val="center"/>
        <w:outlineLvl w:val="1"/>
        <w:rPr>
          <w:sz w:val="28"/>
          <w:szCs w:val="28"/>
        </w:rPr>
      </w:pPr>
      <w:r>
        <w:t>5</w:t>
      </w:r>
      <w:r>
        <w:rPr>
          <w:sz w:val="28"/>
          <w:szCs w:val="28"/>
        </w:rPr>
        <w:t>. Организация деятельности Управления</w:t>
      </w:r>
    </w:p>
    <w:p w:rsidR="004008B8" w:rsidRDefault="004008B8">
      <w:pPr>
        <w:pStyle w:val="ConsPlusNormal"/>
        <w:jc w:val="both"/>
        <w:rPr>
          <w:sz w:val="28"/>
          <w:szCs w:val="28"/>
        </w:rPr>
      </w:pP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5.1. Методическое руководство деятельностью Управления осуществляет министерство финансов и бюджетной политики Белгородской области.</w:t>
      </w:r>
    </w:p>
    <w:p w:rsidR="004008B8" w:rsidRDefault="000B00C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C6306C">
        <w:rPr>
          <w:sz w:val="28"/>
          <w:szCs w:val="28"/>
        </w:rPr>
        <w:t>Предельная штатная численность и структура Управления финансов утверждается администрацией Борисовского муниципального округа.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5.3. В состав Управления входят следующие отделы: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отдел доходов бюджета;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бюджетный отдел;</w:t>
      </w:r>
    </w:p>
    <w:p w:rsidR="004008B8" w:rsidRDefault="000B00C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отдел </w:t>
      </w:r>
      <w:r w:rsidR="00C6306C">
        <w:rPr>
          <w:sz w:val="28"/>
          <w:szCs w:val="28"/>
        </w:rPr>
        <w:t>учета и отче</w:t>
      </w:r>
      <w:r>
        <w:rPr>
          <w:sz w:val="28"/>
          <w:szCs w:val="28"/>
        </w:rPr>
        <w:t>т</w:t>
      </w:r>
      <w:r w:rsidR="00C6306C">
        <w:rPr>
          <w:sz w:val="28"/>
          <w:szCs w:val="28"/>
        </w:rPr>
        <w:t>ности;</w:t>
      </w:r>
    </w:p>
    <w:p w:rsidR="004008B8" w:rsidRDefault="00BF759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B00C3">
        <w:rPr>
          <w:sz w:val="28"/>
          <w:szCs w:val="28"/>
        </w:rPr>
        <w:t>отдел по информационному обеспечению и автоматизированному сопровождению бюджетного процесса;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отдел</w:t>
      </w:r>
      <w:r w:rsidR="000B00C3">
        <w:rPr>
          <w:sz w:val="28"/>
          <w:szCs w:val="28"/>
        </w:rPr>
        <w:t>операционно - технический (казначейский отдел);</w:t>
      </w:r>
    </w:p>
    <w:p w:rsidR="00BF7591" w:rsidRDefault="00BF759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отдел </w:t>
      </w:r>
      <w:r w:rsidR="006F2D57">
        <w:rPr>
          <w:sz w:val="28"/>
          <w:szCs w:val="28"/>
        </w:rPr>
        <w:t xml:space="preserve">контроля, анализа и </w:t>
      </w:r>
      <w:r>
        <w:rPr>
          <w:sz w:val="28"/>
          <w:szCs w:val="28"/>
        </w:rPr>
        <w:t>мониторинга</w:t>
      </w:r>
      <w:r w:rsidR="006F2D57">
        <w:rPr>
          <w:sz w:val="28"/>
          <w:szCs w:val="28"/>
        </w:rPr>
        <w:t xml:space="preserve"> бюджетного процесса;</w:t>
      </w:r>
    </w:p>
    <w:p w:rsidR="00BF7591" w:rsidRPr="00CD76D1" w:rsidRDefault="00BF759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D76D1">
        <w:rPr>
          <w:sz w:val="28"/>
          <w:szCs w:val="28"/>
        </w:rPr>
        <w:t>главный специалист по контролю за финансово – хозяйственной деятельностью.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Работники Управления финансов, замещающие муниципальные должности муниципальной службы, являются муниципальными служащими, на которых распространяется действие законодательства о муниципальной службе.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Управление возглавляет заместитель главы </w:t>
      </w:r>
      <w:r w:rsidR="00852743">
        <w:rPr>
          <w:sz w:val="28"/>
          <w:szCs w:val="28"/>
        </w:rPr>
        <w:t>Борисовского муниципального округа</w:t>
      </w:r>
      <w:r>
        <w:rPr>
          <w:sz w:val="28"/>
          <w:szCs w:val="28"/>
        </w:rPr>
        <w:t xml:space="preserve"> - начальник управления финансов и бюджетной политики администрации </w:t>
      </w:r>
      <w:r w:rsidR="00E35C80">
        <w:rPr>
          <w:sz w:val="28"/>
          <w:szCs w:val="28"/>
        </w:rPr>
        <w:t xml:space="preserve">Борисовского муниципального округа </w:t>
      </w:r>
      <w:r>
        <w:rPr>
          <w:sz w:val="28"/>
          <w:szCs w:val="28"/>
        </w:rPr>
        <w:t xml:space="preserve">(далее - руководитель Управления), который является муниципальным служащим и замещает высшую должность муниципальной службы, назначается и освобождается от должности главой Борисовского муниципального округа. 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проверки соответствия кандидатов на замещение должности руководителя Управления квалификационным требованиям осуществляется с участием Министерства финансов и бюджетной политики Белгородской области</w:t>
      </w:r>
      <w:r w:rsidR="00E35C80">
        <w:rPr>
          <w:sz w:val="28"/>
          <w:szCs w:val="28"/>
        </w:rPr>
        <w:t>, в порядке установленном законом Белгородской области от 17.07.2025г. № 506 «</w:t>
      </w:r>
      <w:r w:rsidR="00F54CA1">
        <w:rPr>
          <w:sz w:val="28"/>
          <w:szCs w:val="28"/>
        </w:rPr>
        <w:t>Об отдельных вопросах организации местного самоуправления в Белгородской области»</w:t>
      </w:r>
      <w:r>
        <w:rPr>
          <w:sz w:val="28"/>
          <w:szCs w:val="28"/>
        </w:rPr>
        <w:t>.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Руководителю Управления предоставляется право первой подписи на банковских и денежных документах.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5.5. Квалификационные требования к должности руководителя:</w:t>
      </w:r>
    </w:p>
    <w:p w:rsidR="004008B8" w:rsidRDefault="00C6306C" w:rsidP="00F54CA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уровню образования: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высшее образование не ниже уровня специалитета, магистратуры по специальности, направлению подготовки, входящим в укрупненные группы специальностей и направлений подготовки </w:t>
      </w:r>
      <w:r w:rsidR="00F54CA1">
        <w:rPr>
          <w:sz w:val="28"/>
          <w:szCs w:val="28"/>
        </w:rPr>
        <w:t>«Экономика и управление»</w:t>
      </w:r>
      <w:r>
        <w:rPr>
          <w:sz w:val="28"/>
          <w:szCs w:val="28"/>
        </w:rPr>
        <w:t>, подтвержденного документом об образовании и о квалификации, выданным по результатам успешного прохождения государственной итоговой аттестации, либо наличие ученой степени кандидата экономических наук, подтвержденной соответственной дипломом кандидата наук.</w:t>
      </w:r>
    </w:p>
    <w:p w:rsidR="004008B8" w:rsidRDefault="00C6306C" w:rsidP="00F54CA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стажу муниципальной (государственной) службы: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менее трех лет стажа муниципальной (государственной) службы или стаж работы в области государственного или муниципального управления, </w:t>
      </w:r>
      <w:r>
        <w:rPr>
          <w:sz w:val="28"/>
          <w:szCs w:val="28"/>
        </w:rPr>
        <w:lastRenderedPageBreak/>
        <w:t>экономики, финансов и кредита, в том числе стаж работы на руководящих должностях в органах государственной власти Российской Федерации либо в органах государственной власти субъектов Российской Федерации, в органах местного самоуправления или организациях, деятельность которых связана с экономикой, управлением, осуществлением финансово-кредитных операций, организацией бюджетного процесса бюджетов всех уровней, налогообложением, банковским делом, бухгалтерским учетом, анализом, аудитом и статистикой, - не менее двух лет.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Профессиональные знания и навыки: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бюджетного законодательства;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налогового законодательства;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законодательства о муниципальной службе;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законодательства о контрактной системе в сфере закупок товаров, работ, услуг для обеспечения государственных и муниципальных нужд;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законодательства об общих принципах организации местного самоуправления</w:t>
      </w:r>
      <w:r w:rsidR="00F54CA1">
        <w:rPr>
          <w:sz w:val="28"/>
          <w:szCs w:val="28"/>
        </w:rPr>
        <w:t xml:space="preserve"> в единой системе публичной власти</w:t>
      </w:r>
      <w:r>
        <w:rPr>
          <w:sz w:val="28"/>
          <w:szCs w:val="28"/>
        </w:rPr>
        <w:t>;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законодательства в сфере стратегического планирования;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основ трудового права;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законодательства о защите персональных данных;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законодательства о противодействии коррупции;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законодательства о порядке работы с обращениями и жалобами граждан;</w:t>
      </w:r>
    </w:p>
    <w:p w:rsidR="004008B8" w:rsidRDefault="00C6306C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законодательства в сфере социальной защиты населения;</w:t>
      </w:r>
    </w:p>
    <w:p w:rsidR="004008B8" w:rsidRDefault="00C6306C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законодательства в сфере бухгалтерского (бюджетного) учета;</w:t>
      </w:r>
    </w:p>
    <w:p w:rsidR="004008B8" w:rsidRDefault="00C6306C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законодательства по оценке эффективности деятельности органов власти и управления;</w:t>
      </w:r>
    </w:p>
    <w:p w:rsidR="004008B8" w:rsidRDefault="00C6306C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основных положений послания Президента Российской Федерации на соответствующий год;</w:t>
      </w:r>
    </w:p>
    <w:p w:rsidR="004008B8" w:rsidRDefault="00C6306C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основных положений законов о федеральном бюджете на текущий год и соответствующий плановый период;</w:t>
      </w:r>
    </w:p>
    <w:p w:rsidR="004008B8" w:rsidRDefault="00C6306C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основных положений законов об областном бюджете на текущий год и соответствующий плановый период;</w:t>
      </w:r>
    </w:p>
    <w:p w:rsidR="004008B8" w:rsidRDefault="00C6306C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основных положений нормативно-правовой базы в области регулирования бюджетных правоотношений;</w:t>
      </w:r>
    </w:p>
    <w:p w:rsidR="004008B8" w:rsidRDefault="00C6306C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основных положений нормативно-правовой базы в области организации местного самоуправления;</w:t>
      </w:r>
    </w:p>
    <w:p w:rsidR="004008B8" w:rsidRDefault="00C6306C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особенностей регулирования труда лиц, замещающих муниципальные должности, муниципальных служащих области, обслуживающего и вспомогательного персонала;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основных положений нормативно-правовой базы в области защиты информации;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основных положений нормативно-правовой базы в области кадровой политики;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основных положений нормативно-правовой базы в области </w:t>
      </w:r>
      <w:r>
        <w:rPr>
          <w:sz w:val="28"/>
          <w:szCs w:val="28"/>
        </w:rPr>
        <w:lastRenderedPageBreak/>
        <w:t>бухгалтерского (бюджетного) учета;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основных положений нормативно-правовой базы в области порядка применения бюджетной классификации;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законодательства о наградах и поощрениях;</w:t>
      </w:r>
    </w:p>
    <w:p w:rsidR="004008B8" w:rsidRDefault="00C6306C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нормативных правовых актах по охране труда;</w:t>
      </w:r>
    </w:p>
    <w:p w:rsidR="004008B8" w:rsidRDefault="00C6306C" w:rsidP="009F21D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навыки: обеспечение выполнения задач, планирование работы, контроль, анализ и прогнозирование последствий принимаемых решений; оперативное принятие и реализация управленческих решений; осуществление экспертизы проектов нормативных правовых актов; организация работы по взаимодействию с муниципальными учреждениями и предприятиями </w:t>
      </w:r>
      <w:r w:rsidR="009F21D7">
        <w:rPr>
          <w:sz w:val="28"/>
          <w:szCs w:val="28"/>
        </w:rPr>
        <w:t>округа</w:t>
      </w:r>
      <w:r>
        <w:rPr>
          <w:sz w:val="28"/>
          <w:szCs w:val="28"/>
        </w:rPr>
        <w:t>; стимулирование достижение результатов; подбор и расстановка кадров; ведение деловых переговоров, публичные выступления; пользование оргтехникой и программными продуктами.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5.6. Руководитель Управления в своей деятельности неп</w:t>
      </w:r>
      <w:r w:rsidR="00F54CA1">
        <w:rPr>
          <w:sz w:val="28"/>
          <w:szCs w:val="28"/>
        </w:rPr>
        <w:t xml:space="preserve">осредственно подчиняется главе </w:t>
      </w:r>
      <w:r>
        <w:rPr>
          <w:sz w:val="28"/>
          <w:szCs w:val="28"/>
        </w:rPr>
        <w:t xml:space="preserve"> Борисовского муниципального округа.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5.7. Руководитель Управления осуществляет руководство Управлением на принципах единоначалия и несет персональную ответственность за выполнение возложенных на Управление задач и осуществление им своих полномочий и функций.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период временного отсутствия начальника Управления его обязанности исполняет заместитель начальника Управления.</w:t>
      </w:r>
      <w:r w:rsidR="00765A43">
        <w:rPr>
          <w:sz w:val="28"/>
          <w:szCs w:val="28"/>
        </w:rPr>
        <w:t xml:space="preserve"> В период одновременного отсутствия (временного отсутствия) начальника Управления и заместителя начальника Управления, их обязанности исполняет лицо, назначенное правовым актом Управления по согласованию с главой Борисовского муниципального округа. 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5.8. Руководитель Управления: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представляет интересы Управления в отношениях с другими структурными подразделениями</w:t>
      </w:r>
      <w:r w:rsidR="00603932">
        <w:rPr>
          <w:sz w:val="28"/>
          <w:szCs w:val="28"/>
        </w:rPr>
        <w:t>, отраслевыми (функциональными) и территориальными органами</w:t>
      </w:r>
      <w:r>
        <w:rPr>
          <w:sz w:val="28"/>
          <w:szCs w:val="28"/>
        </w:rPr>
        <w:t xml:space="preserve"> администрации Борисовского муниципального округа, органами местного самоуправления Борисовского муниципального округа по вопросам компетенции Управления;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выполнение возложенных на Управление задач и функций;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распределяет обязанности между работниками в пределах их должностных обязанностей;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разрабатывает положение об Управлении;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 w:rsidRPr="0030283E">
        <w:rPr>
          <w:sz w:val="28"/>
          <w:szCs w:val="28"/>
        </w:rPr>
        <w:t>- согласовывает структуру, штатное расписание, бюджетную смету Управления с Учредителем;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распоряжается в пределах утвержденной сметы доходов и расходов выделенными денежными средствами на содержание Управления;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вносит в установленном порядке на рассмотрение представительных и исполнительных органов местного самоуправления проекты решений, постановлений и распоряжений по вопросам, входящим в компетенцию Управления, обеспечивает контроль их выполнения;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утверждает Положения об отделах Управления;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ходатайствует о представлении в установленном порядке особо отличившихся работников к присвоению почетных званий и награждению государственными наградами Российской Федерации;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подписывает от имени Управления договоры, платежные поручения, доверенности, письма и иные документы, предусмотренные действующим законодательством;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подписывает бюджетную и статистическую отчетность от имени Управления;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согласовывает проекты правовых актов, представляемых на рассмотрение главе Борисовского муниципального округа, в соответствии с компетенцией Управления;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согласовывает проекты решений Совета депутатов Борисовского муниципального округа, выносимых на рассмотрение Советом депутатов Борисовского муниципального округа, в соответствии с компетенцией Управления;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 w:rsidRPr="0030283E">
        <w:rPr>
          <w:sz w:val="28"/>
          <w:szCs w:val="28"/>
        </w:rPr>
        <w:t>- издает в пределах своей компетенции приказы и иные акты, в том числе по вопросам организации внутренней работы Управления, являющиеся обязательными для исполнения структурны</w:t>
      </w:r>
      <w:r w:rsidR="00AF6946" w:rsidRPr="0030283E">
        <w:rPr>
          <w:sz w:val="28"/>
          <w:szCs w:val="28"/>
        </w:rPr>
        <w:t>ми подразделениями Управления</w:t>
      </w:r>
      <w:r w:rsidR="0030283E" w:rsidRPr="0030283E">
        <w:rPr>
          <w:sz w:val="28"/>
          <w:szCs w:val="28"/>
        </w:rPr>
        <w:t xml:space="preserve"> и подведомственными учреждениями Управления</w:t>
      </w:r>
      <w:r w:rsidR="00AF6946" w:rsidRPr="0030283E">
        <w:rPr>
          <w:sz w:val="28"/>
          <w:szCs w:val="28"/>
        </w:rPr>
        <w:t xml:space="preserve">, </w:t>
      </w:r>
      <w:r w:rsidRPr="0030283E">
        <w:rPr>
          <w:sz w:val="28"/>
          <w:szCs w:val="28"/>
        </w:rPr>
        <w:t>учреждениями, предприятиями - получателями бюджетных средств независимо от их организационно-правовых форм и подведомственности, организовывает их проверку и исполнение;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соблюдает требования законодательства Российской Федерации о государственной тайне.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5.9. Руководитель несет ответственность за: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ненадлежащее исполнение или неисполнение своих должностных обязанностей;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ненадлежащее осуществление функций с учетом предоставленных ему прав;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ненадлежащее соблюдение правил внутреннего трудового распорядка;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работы, соблюдение работниками Управления правил внутреннего трудового распорядка, трудовой дисциплины, техники безопасности, правил противопожарной безопасности и охраны труда;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состояние документации в структурном подразделении, ее соответствие нормативным требованиям;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разглашение сведений, составляющих государственную и иную охраняемую федеральными законами тайну, а также сведений, ставших ему известными в связи с исполнением должностных обязанностей;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ограничений и запретов, выполнение обязанностей, установленных действующим законодательством о муниципальной службе;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Кодекса этики и служебного поведения муниципальных служащих администрации муниципального округа.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5.10. Разрабатывает и принимает меры по предупреждению коррупции</w:t>
      </w:r>
      <w:r w:rsidR="00603932">
        <w:rPr>
          <w:sz w:val="28"/>
          <w:szCs w:val="28"/>
        </w:rPr>
        <w:t xml:space="preserve"> в </w:t>
      </w:r>
      <w:r w:rsidR="00603932">
        <w:rPr>
          <w:sz w:val="28"/>
          <w:szCs w:val="28"/>
        </w:rPr>
        <w:lastRenderedPageBreak/>
        <w:t>Управлении</w:t>
      </w:r>
      <w:r>
        <w:rPr>
          <w:sz w:val="28"/>
          <w:szCs w:val="28"/>
        </w:rPr>
        <w:t>.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Меры по предупреждению коррупции, принимаемые в Управлении, </w:t>
      </w:r>
      <w:r w:rsidR="00603932">
        <w:rPr>
          <w:sz w:val="28"/>
          <w:szCs w:val="28"/>
        </w:rPr>
        <w:t xml:space="preserve">должны </w:t>
      </w:r>
      <w:r>
        <w:rPr>
          <w:sz w:val="28"/>
          <w:szCs w:val="28"/>
        </w:rPr>
        <w:t>включать: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подразделений или должностных лиц, ответственных за профилактику коррупционных и иных правонарушений;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сотрудничество организации с правоохранительными органами;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разработку и внедрение в практику стандартов и процедур, направленных на обеспечение добросовестной работы организации;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предотвращение и урегулирование конфликта интересов;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недопущение составления неофициальной отчетности и использования поддельных документов.</w:t>
      </w:r>
    </w:p>
    <w:p w:rsidR="004008B8" w:rsidRDefault="00C630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5.11. Управление отчитывается о своей работе перед Министерством финансов и бюджетной политики Белгородской области, администрацией Борисовского муниципального округа.</w:t>
      </w:r>
    </w:p>
    <w:p w:rsidR="004008B8" w:rsidRDefault="004008B8">
      <w:pPr>
        <w:pStyle w:val="ConsPlusNormal"/>
        <w:jc w:val="both"/>
        <w:rPr>
          <w:sz w:val="28"/>
          <w:szCs w:val="28"/>
        </w:rPr>
      </w:pPr>
    </w:p>
    <w:p w:rsidR="004008B8" w:rsidRDefault="00C6306C">
      <w:pPr>
        <w:pStyle w:val="ConsPlusTitle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6. Взаимоотношения</w:t>
      </w:r>
    </w:p>
    <w:p w:rsidR="004008B8" w:rsidRDefault="004008B8" w:rsidP="00603932">
      <w:pPr>
        <w:pStyle w:val="ConsPlusNormal"/>
        <w:jc w:val="both"/>
        <w:rPr>
          <w:sz w:val="28"/>
          <w:szCs w:val="28"/>
        </w:rPr>
      </w:pPr>
    </w:p>
    <w:p w:rsidR="004008B8" w:rsidRDefault="00C6306C" w:rsidP="0060393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6.1. Для выполнения функций Управление взаимодействует:</w:t>
      </w:r>
    </w:p>
    <w:p w:rsidR="004008B8" w:rsidRDefault="00C6306C" w:rsidP="0060393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6.1.1. С министерством финансов и бюджетной политики Белгородской области, с налоговыми органами, управлением Федерального казначейства по Белгородской области, Отделением по Белгородской области Главного управления Центрального банка Российской Федерации по Центральному федеральному округу, </w:t>
      </w:r>
      <w:r w:rsidRPr="00E33356">
        <w:rPr>
          <w:sz w:val="28"/>
          <w:szCs w:val="28"/>
        </w:rPr>
        <w:t xml:space="preserve">контрольно-счетной комиссией Борисовского </w:t>
      </w:r>
      <w:r w:rsidR="000E1CDB" w:rsidRPr="00E33356">
        <w:rPr>
          <w:sz w:val="28"/>
          <w:szCs w:val="28"/>
        </w:rPr>
        <w:t xml:space="preserve">муниципального </w:t>
      </w:r>
      <w:r w:rsidR="00E07E26" w:rsidRPr="00E33356">
        <w:rPr>
          <w:sz w:val="28"/>
          <w:szCs w:val="28"/>
        </w:rPr>
        <w:t>округа</w:t>
      </w:r>
      <w:r w:rsidRPr="00E33356">
        <w:rPr>
          <w:sz w:val="28"/>
          <w:szCs w:val="28"/>
        </w:rPr>
        <w:t>, ф</w:t>
      </w:r>
      <w:r>
        <w:rPr>
          <w:sz w:val="28"/>
          <w:szCs w:val="28"/>
        </w:rPr>
        <w:t>инансово-кредитными организациями, а также иными государственными и муниципальными органами.</w:t>
      </w:r>
    </w:p>
    <w:p w:rsidR="004008B8" w:rsidRDefault="00C6306C" w:rsidP="0060393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6.1.2. Со всеми отраслевыми (функциональными) органами администрации муниципального округа по вопросам, входящим в компетенцию Управления.</w:t>
      </w:r>
    </w:p>
    <w:p w:rsidR="004008B8" w:rsidRDefault="004008B8" w:rsidP="00603932">
      <w:pPr>
        <w:pStyle w:val="ConsPlusNormal"/>
        <w:jc w:val="both"/>
        <w:rPr>
          <w:sz w:val="28"/>
          <w:szCs w:val="28"/>
        </w:rPr>
      </w:pPr>
    </w:p>
    <w:p w:rsidR="004008B8" w:rsidRDefault="00C6306C" w:rsidP="00603932">
      <w:pPr>
        <w:pStyle w:val="ConsPlusTitle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7. Имущество и финансирование деятельности</w:t>
      </w:r>
    </w:p>
    <w:p w:rsidR="004008B8" w:rsidRDefault="004008B8" w:rsidP="00603932">
      <w:pPr>
        <w:pStyle w:val="ConsPlusNormal"/>
        <w:jc w:val="both"/>
        <w:rPr>
          <w:sz w:val="28"/>
          <w:szCs w:val="28"/>
        </w:rPr>
      </w:pPr>
    </w:p>
    <w:p w:rsidR="004008B8" w:rsidRPr="0030283E" w:rsidRDefault="00C6306C" w:rsidP="00603932">
      <w:pPr>
        <w:pStyle w:val="ConsPlusNormal"/>
        <w:ind w:firstLine="540"/>
        <w:jc w:val="both"/>
        <w:rPr>
          <w:sz w:val="28"/>
          <w:szCs w:val="28"/>
        </w:rPr>
      </w:pPr>
      <w:r w:rsidRPr="0030283E">
        <w:rPr>
          <w:sz w:val="28"/>
          <w:szCs w:val="28"/>
        </w:rPr>
        <w:t xml:space="preserve">7.1. Имущество, используемое Управлением, является собственностью муниципального </w:t>
      </w:r>
      <w:r w:rsidR="0030283E" w:rsidRPr="0030283E">
        <w:rPr>
          <w:sz w:val="28"/>
          <w:szCs w:val="28"/>
        </w:rPr>
        <w:t>округа</w:t>
      </w:r>
      <w:r w:rsidRPr="0030283E">
        <w:rPr>
          <w:sz w:val="28"/>
          <w:szCs w:val="28"/>
        </w:rPr>
        <w:t xml:space="preserve"> и находится в оперативном управлении.</w:t>
      </w:r>
    </w:p>
    <w:p w:rsidR="004008B8" w:rsidRPr="0030283E" w:rsidRDefault="00C6306C" w:rsidP="00603932">
      <w:pPr>
        <w:pStyle w:val="ConsPlusNormal"/>
        <w:ind w:firstLine="540"/>
        <w:jc w:val="both"/>
        <w:rPr>
          <w:sz w:val="28"/>
          <w:szCs w:val="28"/>
        </w:rPr>
      </w:pPr>
      <w:r w:rsidRPr="0030283E">
        <w:rPr>
          <w:sz w:val="28"/>
          <w:szCs w:val="28"/>
        </w:rPr>
        <w:t>7.2. Управление самостоятельно ведет свою хозяйственную деятельность, заключает договоры, принимает бюджетные обязательства.</w:t>
      </w:r>
    </w:p>
    <w:p w:rsidR="004008B8" w:rsidRPr="0030283E" w:rsidRDefault="00C6306C" w:rsidP="00603932">
      <w:pPr>
        <w:pStyle w:val="ConsPlusNormal"/>
        <w:ind w:firstLine="540"/>
        <w:jc w:val="both"/>
        <w:rPr>
          <w:sz w:val="28"/>
          <w:szCs w:val="28"/>
        </w:rPr>
      </w:pPr>
      <w:r w:rsidRPr="0030283E">
        <w:rPr>
          <w:sz w:val="28"/>
          <w:szCs w:val="28"/>
        </w:rPr>
        <w:t xml:space="preserve">7.3. Управление является получателем бюджетных средств, имеет смету расходов. Расходы на содержание производятся за счет средств </w:t>
      </w:r>
      <w:r w:rsidR="0030283E" w:rsidRPr="0030283E">
        <w:rPr>
          <w:sz w:val="28"/>
          <w:szCs w:val="28"/>
        </w:rPr>
        <w:t>бюджета округа</w:t>
      </w:r>
    </w:p>
    <w:p w:rsidR="004008B8" w:rsidRDefault="00C6306C" w:rsidP="00603932">
      <w:pPr>
        <w:pStyle w:val="ConsPlusNormal"/>
        <w:ind w:firstLine="540"/>
        <w:jc w:val="both"/>
        <w:rPr>
          <w:sz w:val="28"/>
          <w:szCs w:val="28"/>
        </w:rPr>
      </w:pPr>
      <w:r w:rsidRPr="0030283E">
        <w:rPr>
          <w:sz w:val="28"/>
          <w:szCs w:val="28"/>
        </w:rPr>
        <w:t xml:space="preserve">7.4. Управление осуществляет ведение </w:t>
      </w:r>
      <w:r w:rsidR="00AF6946" w:rsidRPr="0030283E">
        <w:rPr>
          <w:sz w:val="28"/>
          <w:szCs w:val="28"/>
        </w:rPr>
        <w:t>бюджетного</w:t>
      </w:r>
      <w:r w:rsidRPr="0030283E">
        <w:rPr>
          <w:sz w:val="28"/>
          <w:szCs w:val="28"/>
        </w:rPr>
        <w:t xml:space="preserve"> учета самостоятельно, представляет информацию о своей деятельности налоговым органам и иным органам в соответствии с законодательством Российской Федерации.</w:t>
      </w:r>
    </w:p>
    <w:p w:rsidR="004008B8" w:rsidRDefault="00C6306C" w:rsidP="0060393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 Управление в установленном порядке осуществляет работу по комплектованию, хранению, учету и использованию архивных документов, </w:t>
      </w:r>
      <w:r>
        <w:rPr>
          <w:sz w:val="28"/>
          <w:szCs w:val="28"/>
        </w:rPr>
        <w:lastRenderedPageBreak/>
        <w:t>образовавшихся в ходе деятельности.</w:t>
      </w:r>
    </w:p>
    <w:p w:rsidR="004008B8" w:rsidRDefault="004008B8" w:rsidP="00603932">
      <w:pPr>
        <w:pStyle w:val="ConsPlusNormal"/>
        <w:jc w:val="both"/>
        <w:rPr>
          <w:sz w:val="28"/>
          <w:szCs w:val="28"/>
        </w:rPr>
      </w:pPr>
    </w:p>
    <w:p w:rsidR="004008B8" w:rsidRDefault="00C6306C">
      <w:pPr>
        <w:pStyle w:val="ConsPlusTitle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8. Реорганизация и ликвидация Управления</w:t>
      </w:r>
    </w:p>
    <w:p w:rsidR="004008B8" w:rsidRDefault="004008B8" w:rsidP="00603932">
      <w:pPr>
        <w:pStyle w:val="ConsPlusNormal"/>
        <w:jc w:val="both"/>
        <w:rPr>
          <w:sz w:val="28"/>
          <w:szCs w:val="28"/>
        </w:rPr>
      </w:pPr>
    </w:p>
    <w:p w:rsidR="004008B8" w:rsidRDefault="00C6306C" w:rsidP="0060393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8.1. Решение о реорганизации, ликвидации Управления принимается решением Совета депутатов Борисовского муниципального округа Белгородской области или по решению суда в порядке, установленном действующим законодательством Российской Федерации.</w:t>
      </w:r>
    </w:p>
    <w:p w:rsidR="004008B8" w:rsidRDefault="00C6306C" w:rsidP="0060393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8.2. Администрация Борисовского муниципального округа, принимая решение о ликвидации Управления, назначает ликвидационную комиссию, устанавливает порядок и сроки ликвидации.</w:t>
      </w:r>
    </w:p>
    <w:p w:rsidR="004008B8" w:rsidRDefault="00C6306C" w:rsidP="0060393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8.3. При ликвидации Управления его документы передаются в архивный отдел администрации Борисовского муниципального округа.</w:t>
      </w:r>
    </w:p>
    <w:p w:rsidR="004008B8" w:rsidRDefault="00C6306C" w:rsidP="0060393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8.4. При реорганизации Управления все документы передаются в установленном порядке правопреемнику.</w:t>
      </w:r>
    </w:p>
    <w:p w:rsidR="004008B8" w:rsidRDefault="00C6306C" w:rsidP="0060393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8.5. Ликвидация или реорганизация Управления считается завершенной с момента внесения соответствующей записи в Единый государственный реестр юридических лиц.</w:t>
      </w:r>
    </w:p>
    <w:p w:rsidR="004008B8" w:rsidRDefault="004008B8" w:rsidP="00603932">
      <w:pPr>
        <w:pStyle w:val="11"/>
        <w:tabs>
          <w:tab w:val="left" w:pos="1356"/>
        </w:tabs>
        <w:ind w:firstLine="403"/>
        <w:jc w:val="both"/>
      </w:pPr>
    </w:p>
    <w:sectPr w:rsidR="004008B8" w:rsidSect="00C03DC2">
      <w:headerReference w:type="default" r:id="rId17"/>
      <w:headerReference w:type="first" r:id="rId18"/>
      <w:pgSz w:w="11900" w:h="16840"/>
      <w:pgMar w:top="1134" w:right="730" w:bottom="1225" w:left="1701" w:header="0" w:footer="3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F84" w:rsidRDefault="00527F84"/>
  </w:endnote>
  <w:endnote w:type="continuationSeparator" w:id="1">
    <w:p w:rsidR="00527F84" w:rsidRDefault="00527F8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F84" w:rsidRDefault="00527F84"/>
  </w:footnote>
  <w:footnote w:type="continuationSeparator" w:id="1">
    <w:p w:rsidR="00527F84" w:rsidRDefault="00527F8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8B8" w:rsidRDefault="00552213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7" o:spid="_x0000_s2049" type="#_x0000_t202" style="position:absolute;margin-left:312.95pt;margin-top:38.9pt;width:9.6pt;height:6.95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" filled="f" stroked="f">
          <v:textbox style="mso-fit-shape-to-text:t" inset="0,0,0,0">
            <w:txbxContent>
              <w:p w:rsidR="004008B8" w:rsidRDefault="00552213">
                <w:pPr>
                  <w:pStyle w:val="22"/>
                  <w:rPr>
                    <w:sz w:val="22"/>
                    <w:szCs w:val="22"/>
                  </w:rPr>
                </w:pPr>
                <w:r w:rsidRPr="00552213">
                  <w:fldChar w:fldCharType="begin"/>
                </w:r>
                <w:r w:rsidR="00C6306C">
                  <w:instrText xml:space="preserve"> PAGE \* MERGEFORMAT </w:instrText>
                </w:r>
                <w:r w:rsidRPr="00552213">
                  <w:fldChar w:fldCharType="separate"/>
                </w:r>
                <w:r w:rsidR="00F45A9E" w:rsidRPr="00F45A9E">
                  <w:rPr>
                    <w:rFonts w:ascii="Calibri" w:eastAsia="Calibri" w:hAnsi="Calibri" w:cs="Calibri"/>
                    <w:noProof/>
                    <w:sz w:val="22"/>
                    <w:szCs w:val="22"/>
                  </w:rPr>
                  <w:t>2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8B8" w:rsidRDefault="004008B8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56086"/>
    <w:multiLevelType w:val="hybridMultilevel"/>
    <w:tmpl w:val="5F9C4624"/>
    <w:lvl w:ilvl="0" w:tplc="7E3EA9C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CD5308"/>
    <w:multiLevelType w:val="hybridMultilevel"/>
    <w:tmpl w:val="3B5804C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6479C"/>
    <w:multiLevelType w:val="multilevel"/>
    <w:tmpl w:val="2B0647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AF25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50A779E"/>
    <w:multiLevelType w:val="hybridMultilevel"/>
    <w:tmpl w:val="403CC3F2"/>
    <w:lvl w:ilvl="0" w:tplc="3858EA5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2B73997"/>
    <w:multiLevelType w:val="multilevel"/>
    <w:tmpl w:val="42B73997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9170A4"/>
    <w:multiLevelType w:val="multilevel"/>
    <w:tmpl w:val="6E9170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F52664"/>
    <w:rsid w:val="00002059"/>
    <w:rsid w:val="00032ACB"/>
    <w:rsid w:val="000541FE"/>
    <w:rsid w:val="000B00C3"/>
    <w:rsid w:val="000D0C83"/>
    <w:rsid w:val="000E0E1A"/>
    <w:rsid w:val="000E1CDB"/>
    <w:rsid w:val="001129B9"/>
    <w:rsid w:val="00140F78"/>
    <w:rsid w:val="00196968"/>
    <w:rsid w:val="002214F9"/>
    <w:rsid w:val="00257300"/>
    <w:rsid w:val="002A47C1"/>
    <w:rsid w:val="002A58B9"/>
    <w:rsid w:val="002B04E4"/>
    <w:rsid w:val="002F460F"/>
    <w:rsid w:val="0030283E"/>
    <w:rsid w:val="00321717"/>
    <w:rsid w:val="00353F57"/>
    <w:rsid w:val="00354800"/>
    <w:rsid w:val="003B46F7"/>
    <w:rsid w:val="004008B8"/>
    <w:rsid w:val="00412110"/>
    <w:rsid w:val="0043501C"/>
    <w:rsid w:val="00452455"/>
    <w:rsid w:val="0047479E"/>
    <w:rsid w:val="00496B29"/>
    <w:rsid w:val="004A71FD"/>
    <w:rsid w:val="004B7B83"/>
    <w:rsid w:val="00527F84"/>
    <w:rsid w:val="00531A3B"/>
    <w:rsid w:val="00552213"/>
    <w:rsid w:val="005529FC"/>
    <w:rsid w:val="005B592D"/>
    <w:rsid w:val="005B6136"/>
    <w:rsid w:val="005D304A"/>
    <w:rsid w:val="005D480E"/>
    <w:rsid w:val="00603932"/>
    <w:rsid w:val="0063445A"/>
    <w:rsid w:val="00645425"/>
    <w:rsid w:val="006B261C"/>
    <w:rsid w:val="006F2D57"/>
    <w:rsid w:val="00735859"/>
    <w:rsid w:val="00765A43"/>
    <w:rsid w:val="00790306"/>
    <w:rsid w:val="007952F7"/>
    <w:rsid w:val="007A57F8"/>
    <w:rsid w:val="008045A4"/>
    <w:rsid w:val="008054E6"/>
    <w:rsid w:val="00820649"/>
    <w:rsid w:val="00836F5E"/>
    <w:rsid w:val="00842C9B"/>
    <w:rsid w:val="0084613C"/>
    <w:rsid w:val="0085006F"/>
    <w:rsid w:val="00852743"/>
    <w:rsid w:val="00855C3B"/>
    <w:rsid w:val="00892419"/>
    <w:rsid w:val="008B10CE"/>
    <w:rsid w:val="008E3655"/>
    <w:rsid w:val="00926C22"/>
    <w:rsid w:val="00946DC5"/>
    <w:rsid w:val="009615E1"/>
    <w:rsid w:val="009A75DF"/>
    <w:rsid w:val="009C48DA"/>
    <w:rsid w:val="009D45A9"/>
    <w:rsid w:val="009F21D7"/>
    <w:rsid w:val="00A22DB5"/>
    <w:rsid w:val="00A26B7F"/>
    <w:rsid w:val="00A93D55"/>
    <w:rsid w:val="00AB70DB"/>
    <w:rsid w:val="00AD6FE6"/>
    <w:rsid w:val="00AF6946"/>
    <w:rsid w:val="00B41DF2"/>
    <w:rsid w:val="00B441D3"/>
    <w:rsid w:val="00B70190"/>
    <w:rsid w:val="00BC4816"/>
    <w:rsid w:val="00BF7591"/>
    <w:rsid w:val="00C03DC2"/>
    <w:rsid w:val="00C07E67"/>
    <w:rsid w:val="00C462BB"/>
    <w:rsid w:val="00C6306C"/>
    <w:rsid w:val="00C770CF"/>
    <w:rsid w:val="00C835F8"/>
    <w:rsid w:val="00C97C0F"/>
    <w:rsid w:val="00CA2D35"/>
    <w:rsid w:val="00CD1F5E"/>
    <w:rsid w:val="00CD76D1"/>
    <w:rsid w:val="00CE6526"/>
    <w:rsid w:val="00CE7DBE"/>
    <w:rsid w:val="00D02889"/>
    <w:rsid w:val="00D16845"/>
    <w:rsid w:val="00D22FA7"/>
    <w:rsid w:val="00D43E2D"/>
    <w:rsid w:val="00D45D84"/>
    <w:rsid w:val="00D977EF"/>
    <w:rsid w:val="00DE2333"/>
    <w:rsid w:val="00E07E26"/>
    <w:rsid w:val="00E33356"/>
    <w:rsid w:val="00E35C80"/>
    <w:rsid w:val="00E46468"/>
    <w:rsid w:val="00E83C27"/>
    <w:rsid w:val="00EE4432"/>
    <w:rsid w:val="00F45A9E"/>
    <w:rsid w:val="00F52664"/>
    <w:rsid w:val="00F54CA1"/>
    <w:rsid w:val="00F72F24"/>
    <w:rsid w:val="00FF1715"/>
    <w:rsid w:val="6E641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03DC2"/>
    <w:pPr>
      <w:widowControl w:val="0"/>
    </w:pPr>
    <w:rPr>
      <w:color w:val="000000"/>
      <w:sz w:val="24"/>
      <w:szCs w:val="24"/>
      <w:lang w:bidi="ru-RU"/>
    </w:rPr>
  </w:style>
  <w:style w:type="paragraph" w:styleId="1">
    <w:name w:val="heading 1"/>
    <w:basedOn w:val="a"/>
    <w:next w:val="a"/>
    <w:link w:val="10"/>
    <w:uiPriority w:val="9"/>
    <w:qFormat/>
    <w:rsid w:val="00C03D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E7D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3DC2"/>
    <w:rPr>
      <w:color w:val="0563C1" w:themeColor="hyperlink"/>
      <w:u w:val="single"/>
    </w:rPr>
  </w:style>
  <w:style w:type="character" w:customStyle="1" w:styleId="a4">
    <w:name w:val="Основной текст_"/>
    <w:basedOn w:val="a0"/>
    <w:link w:val="11"/>
    <w:rsid w:val="00C03DC2"/>
    <w:rPr>
      <w:rFonts w:ascii="Times New Roman" w:eastAsia="Times New Roman" w:hAnsi="Times New Roman" w:cs="Times New Roman"/>
      <w:sz w:val="28"/>
      <w:szCs w:val="28"/>
      <w:u w:val="none"/>
      <w:shd w:val="clear" w:color="auto" w:fill="auto"/>
    </w:rPr>
  </w:style>
  <w:style w:type="paragraph" w:customStyle="1" w:styleId="11">
    <w:name w:val="Основной текст1"/>
    <w:basedOn w:val="a"/>
    <w:link w:val="a4"/>
    <w:qFormat/>
    <w:rsid w:val="00C03DC2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2">
    <w:name w:val="Заголовок №1_"/>
    <w:basedOn w:val="a0"/>
    <w:link w:val="13"/>
    <w:qFormat/>
    <w:rsid w:val="00C03DC2"/>
    <w:rPr>
      <w:rFonts w:ascii="Times New Roman" w:eastAsia="Times New Roman" w:hAnsi="Times New Roman" w:cs="Times New Roman"/>
      <w:b/>
      <w:bCs/>
      <w:sz w:val="32"/>
      <w:szCs w:val="32"/>
      <w:u w:val="none"/>
      <w:shd w:val="clear" w:color="auto" w:fill="auto"/>
    </w:rPr>
  </w:style>
  <w:style w:type="paragraph" w:customStyle="1" w:styleId="13">
    <w:name w:val="Заголовок №1"/>
    <w:basedOn w:val="a"/>
    <w:link w:val="12"/>
    <w:rsid w:val="00C03DC2"/>
    <w:pPr>
      <w:spacing w:after="2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1">
    <w:name w:val="Колонтитул (2)_"/>
    <w:basedOn w:val="a0"/>
    <w:link w:val="22"/>
    <w:rsid w:val="00C03DC2"/>
    <w:rPr>
      <w:rFonts w:ascii="Times New Roman" w:eastAsia="Times New Roman" w:hAnsi="Times New Roman" w:cs="Times New Roman"/>
      <w:sz w:val="20"/>
      <w:szCs w:val="20"/>
      <w:u w:val="none"/>
      <w:shd w:val="clear" w:color="auto" w:fill="auto"/>
    </w:rPr>
  </w:style>
  <w:style w:type="paragraph" w:customStyle="1" w:styleId="22">
    <w:name w:val="Колонтитул (2)"/>
    <w:basedOn w:val="a"/>
    <w:link w:val="21"/>
    <w:rsid w:val="00C03DC2"/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Заголовок №2_"/>
    <w:basedOn w:val="a0"/>
    <w:link w:val="24"/>
    <w:qFormat/>
    <w:rsid w:val="00C03DC2"/>
    <w:rPr>
      <w:rFonts w:ascii="Times New Roman" w:eastAsia="Times New Roman" w:hAnsi="Times New Roman" w:cs="Times New Roman"/>
      <w:b/>
      <w:bCs/>
      <w:sz w:val="28"/>
      <w:szCs w:val="28"/>
      <w:u w:val="none"/>
      <w:shd w:val="clear" w:color="auto" w:fill="auto"/>
    </w:rPr>
  </w:style>
  <w:style w:type="paragraph" w:customStyle="1" w:styleId="24">
    <w:name w:val="Заголовок №2"/>
    <w:basedOn w:val="a"/>
    <w:link w:val="23"/>
    <w:rsid w:val="00C03DC2"/>
    <w:pPr>
      <w:spacing w:after="3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03D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C03DC2"/>
    <w:pPr>
      <w:ind w:left="720"/>
      <w:contextualSpacing/>
    </w:pPr>
  </w:style>
  <w:style w:type="paragraph" w:customStyle="1" w:styleId="ConsPlusNormal">
    <w:name w:val="ConsPlusNormal"/>
    <w:rsid w:val="00C03DC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</w:rPr>
  </w:style>
  <w:style w:type="paragraph" w:customStyle="1" w:styleId="ConsPlusTitle">
    <w:name w:val="ConsPlusTitle"/>
    <w:rsid w:val="00C03DC2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sz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03DC2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E3335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3356"/>
    <w:rPr>
      <w:rFonts w:ascii="Segoe UI" w:hAnsi="Segoe UI" w:cs="Segoe UI"/>
      <w:color w:val="000000"/>
      <w:sz w:val="18"/>
      <w:szCs w:val="18"/>
      <w:lang w:bidi="ru-RU"/>
    </w:rPr>
  </w:style>
  <w:style w:type="character" w:customStyle="1" w:styleId="20">
    <w:name w:val="Заголовок 2 Знак"/>
    <w:basedOn w:val="a0"/>
    <w:link w:val="2"/>
    <w:uiPriority w:val="9"/>
    <w:rsid w:val="00CE7DB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ru-RU"/>
    </w:rPr>
  </w:style>
  <w:style w:type="paragraph" w:styleId="a8">
    <w:name w:val="header"/>
    <w:basedOn w:val="a"/>
    <w:link w:val="a9"/>
    <w:uiPriority w:val="99"/>
    <w:unhideWhenUsed/>
    <w:rsid w:val="000541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541FE"/>
    <w:rPr>
      <w:color w:val="000000"/>
      <w:sz w:val="24"/>
      <w:szCs w:val="24"/>
      <w:lang w:bidi="ru-RU"/>
    </w:rPr>
  </w:style>
  <w:style w:type="paragraph" w:styleId="aa">
    <w:name w:val="footer"/>
    <w:basedOn w:val="a"/>
    <w:link w:val="ab"/>
    <w:uiPriority w:val="99"/>
    <w:unhideWhenUsed/>
    <w:rsid w:val="000541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541FE"/>
    <w:rPr>
      <w:color w:val="000000"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404&amp;n=85858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404&amp;n=85858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LAW&amp;n=494990&amp;dst=10179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404&amp;n=105706&amp;date=31.07.202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4990&amp;dst=2038" TargetMode="External"/><Relationship Id="rId10" Type="http://schemas.openxmlformats.org/officeDocument/2006/relationships/hyperlink" Target="https://login.consultant.ru/link/?req=doc&amp;base=LAW&amp;n=501480&amp;date=31.07.2025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5083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FF618E-705B-4737-9115-0DEB8A10B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19</Pages>
  <Words>6489</Words>
  <Characters>36990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Шапошник</dc:creator>
  <cp:lastModifiedBy>Priem</cp:lastModifiedBy>
  <cp:revision>8</cp:revision>
  <cp:lastPrinted>2025-11-11T08:40:00Z</cp:lastPrinted>
  <dcterms:created xsi:type="dcterms:W3CDTF">2025-11-10T13:42:00Z</dcterms:created>
  <dcterms:modified xsi:type="dcterms:W3CDTF">2025-11-20T07:09:00Z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C8005B5B27F34BF68189E40AAD07B703_12</vt:lpwstr>
  </property>
</Properties>
</file>